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78" w:rsidRPr="00493C72" w:rsidRDefault="00C94C78" w:rsidP="00C94C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4C78" w:rsidRPr="002A6B42" w:rsidTr="00C94C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СХВАЛЕНО:</w:t>
            </w:r>
          </w:p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педагогічною радою</w:t>
            </w:r>
          </w:p>
          <w:p w:rsidR="00C94C78" w:rsidRPr="00493C72" w:rsidRDefault="002A6B42" w:rsidP="002A6B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Ремчицького ліцею Сарненської міської ради</w:t>
            </w:r>
          </w:p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(протокол від </w:t>
            </w:r>
            <w:r w:rsidR="002A6B4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31</w:t>
            </w:r>
            <w:r w:rsidRPr="00493C7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.08.2022, № 1)</w:t>
            </w:r>
          </w:p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  <w:p w:rsidR="00C94C78" w:rsidRPr="00493C72" w:rsidRDefault="00C94C78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  <w:p w:rsidR="00C94C78" w:rsidRPr="00493C72" w:rsidRDefault="00C94C78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ЗАТВЕРДЖЕНО:</w:t>
            </w:r>
          </w:p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93C7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Наказ</w:t>
            </w:r>
          </w:p>
          <w:p w:rsidR="002A6B42" w:rsidRPr="00493C72" w:rsidRDefault="002A6B42" w:rsidP="002A6B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Ремчицького ліцею Сарненської міської ради</w:t>
            </w:r>
          </w:p>
          <w:p w:rsidR="002A6B42" w:rsidRDefault="002A6B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</w:p>
          <w:p w:rsidR="00C94C78" w:rsidRPr="00493C72" w:rsidRDefault="002A6B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від  31</w:t>
            </w:r>
            <w:r w:rsidR="00C94C78" w:rsidRPr="00493C72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.08.2022,  №</w:t>
            </w:r>
            <w:r w:rsidR="00C013C3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C013C3" w:rsidRPr="00C013C3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  <w:t>138</w:t>
            </w:r>
          </w:p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94C78" w:rsidRPr="00493C72" w:rsidRDefault="00C94C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C94C78" w:rsidRPr="00493C7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Pr="00493C7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Pr="00493C7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Pr="00493C7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Pr="002A6B4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ОСВІТНЯ ПРОГРАМА</w:t>
      </w:r>
    </w:p>
    <w:p w:rsidR="00C94C78" w:rsidRPr="002A6B4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C94C78" w:rsidRPr="002A6B4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C94C78" w:rsidRPr="002A6B4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2A6B42" w:rsidRPr="002A6B42" w:rsidRDefault="002A6B42" w:rsidP="002A6B42">
      <w:pPr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Ремчицького ліцею Сарненської міської ради</w:t>
      </w:r>
    </w:p>
    <w:p w:rsidR="00C94C78" w:rsidRPr="002A6B42" w:rsidRDefault="002A6B42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Сарненського району Рівненської області</w:t>
      </w:r>
    </w:p>
    <w:p w:rsidR="002A6B42" w:rsidRDefault="002A6B42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2A6B42" w:rsidRPr="002A6B42" w:rsidRDefault="002A6B42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</w:t>
      </w:r>
    </w:p>
    <w:p w:rsidR="00C94C78" w:rsidRPr="002A6B42" w:rsidRDefault="00E52C1F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</w:t>
      </w:r>
      <w:r w:rsidR="00C94C78"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СТУПЕНЯ</w:t>
      </w:r>
    </w:p>
    <w:p w:rsidR="00C94C78" w:rsidRPr="002A6B4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C94C78" w:rsidRPr="002A6B42" w:rsidRDefault="00C94C78" w:rsidP="00C94C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НА 2022</w:t>
      </w:r>
      <w:r w:rsidR="00E52C1F"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- </w:t>
      </w:r>
      <w:r w:rsidRPr="002A6B42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2023 Н.Р.</w:t>
      </w:r>
    </w:p>
    <w:p w:rsidR="00C94C78" w:rsidRPr="002A6B42" w:rsidRDefault="00C94C78" w:rsidP="00C94C7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C94C78" w:rsidRPr="00493C72" w:rsidRDefault="00C94C78" w:rsidP="00C94C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Pr="00493C72" w:rsidRDefault="00C94C78" w:rsidP="00C94C7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</w:p>
    <w:p w:rsidR="00C94C78" w:rsidRPr="00493C72" w:rsidRDefault="00C94C78" w:rsidP="00C94C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Pr="00493C72" w:rsidRDefault="00C94C78" w:rsidP="00C94C78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F615B0" w:rsidRDefault="00F615B0" w:rsidP="00E52C1F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2A6B42" w:rsidRDefault="002A6B42" w:rsidP="00E52C1F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2A6B42" w:rsidRDefault="002A6B42" w:rsidP="00E52C1F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F615B0" w:rsidRDefault="00F615B0" w:rsidP="00E52C1F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E52C1F" w:rsidP="00E52C1F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lastRenderedPageBreak/>
        <w:t>ЗМІСТ</w:t>
      </w:r>
    </w:p>
    <w:p w:rsidR="00E40967" w:rsidRPr="00493C72" w:rsidRDefault="00E52C1F" w:rsidP="00E52C1F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t>ВСТУП.ПРИЗНАЧЕННЯ ЗАКЛАДУ ТА ЗАСІБ ЙОГО РЕАЛІЗАЦІЇ.</w:t>
      </w:r>
    </w:p>
    <w:p w:rsidR="00C94C78" w:rsidRPr="00493C72" w:rsidRDefault="00E52C1F" w:rsidP="00E52C1F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t>ПОЯСНЮВАЛЬНА ЗАПИСКА</w:t>
      </w:r>
    </w:p>
    <w:p w:rsidR="00C94C78" w:rsidRPr="00493C72" w:rsidRDefault="00E52C1F" w:rsidP="00E52C1F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t>ВИМОГИ ДО ОСІБ, ЯКІ РОЗПОЧИНАТИМУТЬ ЗДОБУТТЯ ПОЧАТКОВОЇ ОСВІТИ</w:t>
      </w:r>
    </w:p>
    <w:p w:rsidR="00C94C78" w:rsidRPr="00493C72" w:rsidRDefault="00E52C1F" w:rsidP="00E52C1F">
      <w:pPr>
        <w:pStyle w:val="a3"/>
        <w:numPr>
          <w:ilvl w:val="0"/>
          <w:numId w:val="1"/>
        </w:numPr>
        <w:spacing w:after="0" w:line="360" w:lineRule="auto"/>
        <w:ind w:left="567" w:right="85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ЗАГАЛЬНИЙ ОБСЯГ НАВЧАЛЬНОГО НАВАНТАЖЕННЯ</w:t>
      </w:r>
    </w:p>
    <w:p w:rsidR="00C94C78" w:rsidRPr="00493C72" w:rsidRDefault="00E52C1F" w:rsidP="00E52C1F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ОПИС ОЧІКУВАНИХ РЕЗУЛЬТАТІВ НАВЧАННЯ ЗА ОСВІТНЬОЮ ПРОГРАМОЮ</w:t>
      </w:r>
    </w:p>
    <w:p w:rsidR="00C94C78" w:rsidRPr="00493C72" w:rsidRDefault="00E52C1F" w:rsidP="00E52C1F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t>ПЕРЕЛІК ТИПОВИХ НАВЧАЛЬНИХ ПРОГРАМ</w:t>
      </w:r>
    </w:p>
    <w:p w:rsidR="00C94C78" w:rsidRPr="00493C72" w:rsidRDefault="00E52C1F" w:rsidP="00E52C1F">
      <w:pPr>
        <w:pStyle w:val="a3"/>
        <w:numPr>
          <w:ilvl w:val="0"/>
          <w:numId w:val="1"/>
        </w:num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360" w:lineRule="auto"/>
        <w:ind w:left="567" w:right="678" w:hanging="567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ФОРМИ ОРГАНІЗАЦІЇ ОСВІТНЬОГО ПРОЦЕСУ</w:t>
      </w:r>
    </w:p>
    <w:p w:rsidR="00C94C78" w:rsidRPr="00493C72" w:rsidRDefault="00E52C1F" w:rsidP="00E52C1F">
      <w:pPr>
        <w:pStyle w:val="a3"/>
        <w:numPr>
          <w:ilvl w:val="0"/>
          <w:numId w:val="1"/>
        </w:num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360" w:lineRule="auto"/>
        <w:ind w:left="567" w:right="678" w:hanging="567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ОПИС ІНСТРУМЕНТАРІЮ ОЦІНЮВАННЯ РЕЗУЛЬТАТІВ НАВЧАННЯ ЗДОБУВАЧІВ ОСВІТИ</w:t>
      </w:r>
    </w:p>
    <w:p w:rsidR="00E52C1F" w:rsidRPr="00493C72" w:rsidRDefault="00E52C1F" w:rsidP="00E52C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ОПИС ТА ІНСТРУМЕНТИ СИСТЕМИ ВНУТРІШНЬОГО ЗАБЕЗПЕЧЕННЯ ЯКОСТІ ОСВІТИ</w:t>
      </w:r>
    </w:p>
    <w:p w:rsidR="00E52C1F" w:rsidRPr="00493C72" w:rsidRDefault="00EB684B" w:rsidP="00E52C1F">
      <w:pPr>
        <w:pStyle w:val="a3"/>
        <w:numPr>
          <w:ilvl w:val="0"/>
          <w:numId w:val="1"/>
        </w:num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360" w:lineRule="auto"/>
        <w:ind w:left="567" w:right="678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(НАВЧАЛЬНІ ПЛАНИ ДЛЯ 1-2, 3-4 </w:t>
      </w:r>
      <w:r w:rsidR="00E52C1F" w:rsidRPr="00493C72">
        <w:rPr>
          <w:rFonts w:ascii="Times New Roman" w:hAnsi="Times New Roman"/>
          <w:sz w:val="28"/>
          <w:szCs w:val="28"/>
          <w:lang w:val="uk-UA"/>
        </w:rPr>
        <w:t xml:space="preserve"> КЛАСІВ)</w:t>
      </w:r>
    </w:p>
    <w:p w:rsidR="00E52C1F" w:rsidRPr="00493C72" w:rsidRDefault="00E52C1F" w:rsidP="00EB684B">
      <w:pPr>
        <w:pStyle w:val="a3"/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 w:line="360" w:lineRule="auto"/>
        <w:ind w:left="567" w:right="678"/>
        <w:rPr>
          <w:rFonts w:ascii="Times New Roman" w:hAnsi="Times New Roman"/>
          <w:sz w:val="28"/>
          <w:szCs w:val="28"/>
          <w:lang w:val="uk-UA"/>
        </w:rPr>
      </w:pPr>
    </w:p>
    <w:p w:rsidR="00C94C78" w:rsidRPr="00493C72" w:rsidRDefault="00C94C78" w:rsidP="00E52C1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4B25" w:rsidRPr="00493C72" w:rsidRDefault="00994B25" w:rsidP="005F4ED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94B25" w:rsidRPr="00493C72" w:rsidRDefault="00994B25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40967" w:rsidRPr="00493C72" w:rsidRDefault="00E40967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t>РОЗДІЛ ІІ.</w:t>
      </w:r>
      <w:r w:rsidR="00994B25" w:rsidRPr="00493C72">
        <w:rPr>
          <w:rFonts w:ascii="Times New Roman" w:hAnsi="Times New Roman"/>
          <w:bCs/>
          <w:sz w:val="28"/>
          <w:szCs w:val="28"/>
          <w:lang w:val="uk-UA"/>
        </w:rPr>
        <w:t>ОСВІТНЯ ПРОГРАМА І</w:t>
      </w:r>
      <w:r w:rsidR="008B622E" w:rsidRPr="00493C72">
        <w:rPr>
          <w:rFonts w:ascii="Times New Roman" w:hAnsi="Times New Roman"/>
          <w:bCs/>
          <w:sz w:val="28"/>
          <w:szCs w:val="28"/>
          <w:lang w:val="uk-UA"/>
        </w:rPr>
        <w:t xml:space="preserve"> СТУПЕНЯ</w:t>
      </w:r>
    </w:p>
    <w:p w:rsidR="00994B25" w:rsidRPr="00493C72" w:rsidRDefault="00994B25" w:rsidP="008B62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8B622E" w:rsidRPr="00493C72" w:rsidRDefault="008B622E" w:rsidP="008B62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93C72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E40967" w:rsidRPr="00493C72">
        <w:rPr>
          <w:rFonts w:ascii="Times New Roman" w:hAnsi="Times New Roman"/>
          <w:bCs/>
          <w:sz w:val="28"/>
          <w:szCs w:val="28"/>
          <w:lang w:val="uk-UA"/>
        </w:rPr>
        <w:t>Пояснювальна записка</w:t>
      </w:r>
    </w:p>
    <w:p w:rsidR="00E40967" w:rsidRPr="00493C72" w:rsidRDefault="00E40967" w:rsidP="00E40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Метою початкової освіти є всебічний розвиток дитини, її талантів, здібностей,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C94C78" w:rsidRPr="00493C72" w:rsidRDefault="00C94C78" w:rsidP="00C94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Освітня програма поча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ткової освіти Ремчицького ліцею </w:t>
      </w:r>
      <w:r w:rsidRPr="00493C72">
        <w:rPr>
          <w:rFonts w:ascii="Times New Roman" w:hAnsi="Times New Roman"/>
          <w:sz w:val="28"/>
          <w:szCs w:val="28"/>
          <w:lang w:val="uk-UA"/>
        </w:rPr>
        <w:t>передбачає досягнення учнями результатів навчання (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>), визначених Державним стандартом</w:t>
      </w:r>
      <w:r w:rsidR="00EB684B" w:rsidRPr="00EB684B">
        <w:rPr>
          <w:lang w:eastAsia="ru-RU"/>
        </w:rPr>
        <w:t xml:space="preserve"> </w:t>
      </w:r>
      <w:proofErr w:type="spellStart"/>
      <w:r w:rsidR="00EB684B" w:rsidRPr="00EB684B">
        <w:rPr>
          <w:rFonts w:ascii="Times New Roman" w:hAnsi="Times New Roman"/>
          <w:sz w:val="28"/>
          <w:szCs w:val="28"/>
          <w:lang w:eastAsia="ru-RU"/>
        </w:rPr>
        <w:t>початкової</w:t>
      </w:r>
      <w:proofErr w:type="spellEnd"/>
      <w:r w:rsidR="00EB684B" w:rsidRPr="00EB684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EB684B" w:rsidRPr="00EB684B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="00EB684B" w:rsidRPr="00EB684B">
        <w:rPr>
          <w:rFonts w:ascii="Times New Roman" w:hAnsi="Times New Roman"/>
          <w:sz w:val="28"/>
          <w:szCs w:val="28"/>
          <w:lang w:eastAsia="ru-RU"/>
        </w:rPr>
        <w:t xml:space="preserve"> (2018</w:t>
      </w:r>
      <w:r w:rsidR="00EB684B">
        <w:rPr>
          <w:rFonts w:ascii="Times New Roman" w:hAnsi="Times New Roman"/>
          <w:sz w:val="28"/>
          <w:szCs w:val="28"/>
          <w:lang w:val="uk-UA" w:eastAsia="ru-RU"/>
        </w:rPr>
        <w:t>).</w:t>
      </w:r>
      <w:r w:rsidRPr="00EB684B">
        <w:rPr>
          <w:rFonts w:ascii="Times New Roman" w:hAnsi="Times New Roman"/>
          <w:sz w:val="28"/>
          <w:szCs w:val="28"/>
          <w:lang w:val="uk-UA"/>
        </w:rPr>
        <w:t>.</w:t>
      </w:r>
    </w:p>
    <w:p w:rsidR="00C94C78" w:rsidRPr="00493C72" w:rsidRDefault="00C94C78" w:rsidP="00C94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Освітня програма для початкових класів с</w:t>
      </w:r>
      <w:r w:rsidR="009528CA">
        <w:rPr>
          <w:rFonts w:ascii="Times New Roman" w:hAnsi="Times New Roman"/>
          <w:sz w:val="28"/>
          <w:szCs w:val="28"/>
          <w:lang w:val="uk-UA"/>
        </w:rPr>
        <w:t>хвалена педагогічною радою ліцею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>протокол від</w:t>
      </w:r>
      <w:r w:rsidR="009528CA">
        <w:rPr>
          <w:rFonts w:ascii="Times New Roman" w:hAnsi="Times New Roman"/>
          <w:sz w:val="28"/>
          <w:szCs w:val="28"/>
          <w:u w:val="single"/>
          <w:lang w:val="uk-UA"/>
        </w:rPr>
        <w:t xml:space="preserve"> 31.08.2022 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 xml:space="preserve"> №</w:t>
      </w:r>
      <w:r w:rsidR="009528CA">
        <w:rPr>
          <w:rFonts w:ascii="Times New Roman" w:hAnsi="Times New Roman"/>
          <w:sz w:val="28"/>
          <w:szCs w:val="28"/>
          <w:u w:val="single"/>
          <w:lang w:val="uk-UA"/>
        </w:rPr>
        <w:t xml:space="preserve"> 1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 та затверджена директором (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 xml:space="preserve">наказ від    №     </w:t>
      </w:r>
      <w:r w:rsidR="009528CA">
        <w:rPr>
          <w:rFonts w:ascii="Times New Roman" w:hAnsi="Times New Roman"/>
          <w:sz w:val="28"/>
          <w:szCs w:val="28"/>
          <w:u w:val="single"/>
          <w:lang w:val="uk-UA"/>
        </w:rPr>
        <w:t>від 31.08.2022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 xml:space="preserve">   ).</w:t>
      </w:r>
    </w:p>
    <w:p w:rsidR="003B7E4F" w:rsidRPr="00493C72" w:rsidRDefault="00C94C78" w:rsidP="00EB684B">
      <w:pPr>
        <w:pStyle w:val="11"/>
        <w:spacing w:line="322" w:lineRule="exact"/>
        <w:ind w:left="142" w:right="0" w:firstLine="709"/>
        <w:jc w:val="both"/>
        <w:rPr>
          <w:b w:val="0"/>
        </w:rPr>
      </w:pPr>
      <w:r w:rsidRPr="00493C72">
        <w:rPr>
          <w:b w:val="0"/>
        </w:rPr>
        <w:t xml:space="preserve">Освітня програма для початкових класів </w:t>
      </w:r>
      <w:r w:rsidRPr="00493C72">
        <w:rPr>
          <w:b w:val="0"/>
          <w:lang w:eastAsia="ru-RU"/>
        </w:rPr>
        <w:t>для 1-2 класів</w:t>
      </w:r>
      <w:r w:rsidRPr="00493C72">
        <w:rPr>
          <w:b w:val="0"/>
        </w:rPr>
        <w:t xml:space="preserve"> складена на основі</w:t>
      </w:r>
      <w:r w:rsidR="003B7E4F" w:rsidRPr="00493C72">
        <w:rPr>
          <w:b w:val="0"/>
        </w:rPr>
        <w:t xml:space="preserve"> </w:t>
      </w:r>
      <w:r w:rsidRPr="00493C72">
        <w:rPr>
          <w:b w:val="0"/>
          <w:lang w:eastAsia="ru-RU"/>
        </w:rPr>
        <w:t>Державного стандарту початкової</w:t>
      </w:r>
      <w:r w:rsidR="003B7E4F" w:rsidRPr="00493C72">
        <w:rPr>
          <w:b w:val="0"/>
          <w:lang w:eastAsia="ru-RU"/>
        </w:rPr>
        <w:t xml:space="preserve">  </w:t>
      </w:r>
      <w:r w:rsidRPr="00493C72">
        <w:rPr>
          <w:b w:val="0"/>
          <w:lang w:eastAsia="ru-RU"/>
        </w:rPr>
        <w:t>освіти (2018), </w:t>
      </w:r>
      <w:r w:rsidR="003B7E4F" w:rsidRPr="00493C72">
        <w:rPr>
          <w:b w:val="0"/>
        </w:rPr>
        <w:t xml:space="preserve">Типової   </w:t>
      </w:r>
      <w:r w:rsidR="003B7E4F" w:rsidRPr="00493C72">
        <w:rPr>
          <w:b w:val="0"/>
          <w:spacing w:val="-5"/>
        </w:rPr>
        <w:t xml:space="preserve"> </w:t>
      </w:r>
      <w:r w:rsidR="003B7E4F" w:rsidRPr="00493C72">
        <w:rPr>
          <w:b w:val="0"/>
        </w:rPr>
        <w:t xml:space="preserve">освітньої  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>програми,  розробленої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під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керівництвом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Шияна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Р.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Б. 1-2 клас, затвердженої Наказом Міністерства освіти і науки України</w:t>
      </w:r>
      <w:r w:rsidR="003B7E4F" w:rsidRPr="00493C72">
        <w:rPr>
          <w:b w:val="0"/>
          <w:spacing w:val="-67"/>
        </w:rPr>
        <w:t xml:space="preserve"> </w:t>
      </w:r>
      <w:r w:rsidR="003B7E4F" w:rsidRPr="00493C72">
        <w:rPr>
          <w:b w:val="0"/>
        </w:rPr>
        <w:t>від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12.08.2022</w:t>
      </w:r>
      <w:r w:rsidR="003B7E4F" w:rsidRPr="00493C72">
        <w:rPr>
          <w:b w:val="0"/>
          <w:spacing w:val="2"/>
        </w:rPr>
        <w:t xml:space="preserve"> </w:t>
      </w:r>
      <w:r w:rsidR="003B7E4F" w:rsidRPr="00493C72">
        <w:rPr>
          <w:b w:val="0"/>
        </w:rPr>
        <w:t>№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 xml:space="preserve">743-22; Типової   </w:t>
      </w:r>
      <w:r w:rsidR="003B7E4F" w:rsidRPr="00493C72">
        <w:rPr>
          <w:b w:val="0"/>
          <w:spacing w:val="-5"/>
        </w:rPr>
        <w:t xml:space="preserve"> </w:t>
      </w:r>
      <w:r w:rsidR="003B7E4F" w:rsidRPr="00493C72">
        <w:rPr>
          <w:b w:val="0"/>
        </w:rPr>
        <w:t xml:space="preserve">освітньої  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>програми,  розробленої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під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керівництвом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Шияна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Р.</w:t>
      </w:r>
      <w:r w:rsidR="003B7E4F" w:rsidRPr="00493C72">
        <w:rPr>
          <w:b w:val="0"/>
          <w:spacing w:val="-4"/>
        </w:rPr>
        <w:t xml:space="preserve"> </w:t>
      </w:r>
      <w:r w:rsidR="003B7E4F" w:rsidRPr="00493C72">
        <w:rPr>
          <w:b w:val="0"/>
        </w:rPr>
        <w:t>Б. 3-4 клас, затвердженої Наказом Міністерства освіти і науки України</w:t>
      </w:r>
      <w:r w:rsidR="003B7E4F" w:rsidRPr="00493C72">
        <w:rPr>
          <w:b w:val="0"/>
          <w:spacing w:val="-67"/>
        </w:rPr>
        <w:t xml:space="preserve"> </w:t>
      </w:r>
      <w:r w:rsidR="003B7E4F" w:rsidRPr="00493C72">
        <w:rPr>
          <w:b w:val="0"/>
        </w:rPr>
        <w:t>від</w:t>
      </w:r>
      <w:r w:rsidR="003B7E4F" w:rsidRPr="00493C72">
        <w:rPr>
          <w:b w:val="0"/>
          <w:spacing w:val="-2"/>
        </w:rPr>
        <w:t xml:space="preserve"> </w:t>
      </w:r>
      <w:r w:rsidR="003B7E4F" w:rsidRPr="00493C72">
        <w:rPr>
          <w:b w:val="0"/>
        </w:rPr>
        <w:t>12.08.2022</w:t>
      </w:r>
      <w:r w:rsidR="003B7E4F" w:rsidRPr="00493C72">
        <w:rPr>
          <w:b w:val="0"/>
          <w:spacing w:val="2"/>
        </w:rPr>
        <w:t xml:space="preserve"> </w:t>
      </w:r>
      <w:r w:rsidR="003B7E4F" w:rsidRPr="00493C72">
        <w:rPr>
          <w:b w:val="0"/>
        </w:rPr>
        <w:t>№</w:t>
      </w:r>
      <w:r w:rsidR="003B7E4F" w:rsidRPr="00493C72">
        <w:rPr>
          <w:b w:val="0"/>
          <w:spacing w:val="-3"/>
        </w:rPr>
        <w:t xml:space="preserve"> </w:t>
      </w:r>
      <w:r w:rsidR="003B7E4F" w:rsidRPr="00493C72">
        <w:rPr>
          <w:b w:val="0"/>
        </w:rPr>
        <w:t>743-22.</w:t>
      </w:r>
    </w:p>
    <w:p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Освітня програма початкової освіти</w:t>
      </w:r>
      <w:r w:rsidR="003B7E4F" w:rsidRPr="00493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розкриває підходи до планування й організації закладом початкової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освіти. </w:t>
      </w:r>
    </w:p>
    <w:p w:rsidR="00C94C78" w:rsidRPr="00493C72" w:rsidRDefault="00C94C78" w:rsidP="00C94C78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Початкова освіта передбачає поділ на 2 цикли: 1-2 класи і 3-4 класи, що враховують вікові особливості розвитку і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C78" w:rsidRPr="00F615B0" w:rsidRDefault="00C94C78" w:rsidP="00C94C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2.Вимоги до осіб, які розпочинатимуть здобуття початкової освіти</w:t>
      </w:r>
    </w:p>
    <w:p w:rsidR="00C94C78" w:rsidRPr="00493C72" w:rsidRDefault="00C94C78" w:rsidP="00C94C7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         Початкову освіту в першому класі здобуватимуть діти, яким на 1 вересня поточного навчального року виповнилося шість років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(9 учні ) та 1 учень ,якому 5 років . </w:t>
      </w:r>
      <w:r w:rsidRPr="00493C72">
        <w:rPr>
          <w:rFonts w:ascii="Times New Roman" w:hAnsi="Times New Roman"/>
          <w:sz w:val="28"/>
          <w:szCs w:val="28"/>
          <w:lang w:val="uk-UA"/>
        </w:rPr>
        <w:t>Початкову освіту в 2-4 класах здобуватимуть всі діти згідно віку (</w:t>
      </w:r>
      <w:r w:rsidRPr="009528CA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освіту»). До здобуття другого (основного) циклу початкової школи (3-4 класи) допускаються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переважно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учні, які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здобували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початкову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освіту на першому (</w:t>
      </w:r>
      <w:proofErr w:type="spellStart"/>
      <w:r w:rsidRPr="009528CA">
        <w:rPr>
          <w:rFonts w:ascii="Times New Roman" w:hAnsi="Times New Roman"/>
          <w:sz w:val="28"/>
          <w:szCs w:val="28"/>
          <w:lang w:val="uk-UA"/>
        </w:rPr>
        <w:t>адаптаційно</w:t>
      </w:r>
      <w:proofErr w:type="spellEnd"/>
      <w:r w:rsidRPr="009528CA">
        <w:rPr>
          <w:rFonts w:ascii="Times New Roman" w:hAnsi="Times New Roman"/>
          <w:sz w:val="28"/>
          <w:szCs w:val="28"/>
          <w:lang w:val="uk-UA"/>
        </w:rPr>
        <w:t>-ігровому) циклі у 1–2-х класах. Зберігаючи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наступність, початкова школа забезпечує подальше становлення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особистості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дитини, її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фізичний, інтелектуальний, соціальний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розвиток; формує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здатність до творчого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самовираження, критичного мислення, виховує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ціннісне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 xml:space="preserve">ставлення до </w:t>
      </w:r>
      <w:r w:rsidRPr="009528CA">
        <w:rPr>
          <w:rFonts w:ascii="Times New Roman" w:hAnsi="Times New Roman"/>
          <w:sz w:val="28"/>
          <w:szCs w:val="28"/>
          <w:lang w:val="uk-UA"/>
        </w:rPr>
        <w:lastRenderedPageBreak/>
        <w:t>держави, рідного краю, української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культури, пошанування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своєї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гідності та інших людей, збереження</w:t>
      </w:r>
      <w:r w:rsidR="009528CA" w:rsidRP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8CA">
        <w:rPr>
          <w:rFonts w:ascii="Times New Roman" w:hAnsi="Times New Roman"/>
          <w:sz w:val="28"/>
          <w:szCs w:val="28"/>
          <w:lang w:val="uk-UA"/>
        </w:rPr>
        <w:t>здоров’я.</w:t>
      </w:r>
    </w:p>
    <w:p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C78" w:rsidRPr="00493C72" w:rsidRDefault="00C94C78" w:rsidP="00C94C78">
      <w:pPr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3.Загальний обсяг навчального навантаження</w:t>
      </w:r>
    </w:p>
    <w:p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45"/>
        <w:gridCol w:w="910"/>
        <w:gridCol w:w="819"/>
        <w:gridCol w:w="910"/>
        <w:gridCol w:w="812"/>
        <w:gridCol w:w="910"/>
        <w:gridCol w:w="812"/>
        <w:gridCol w:w="910"/>
        <w:gridCol w:w="935"/>
      </w:tblGrid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 клас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тижд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тижд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тижд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рік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Українська мова</w:t>
            </w:r>
          </w:p>
          <w:p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Іноземна мова</w:t>
            </w:r>
          </w:p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:rsidR="00C71520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:rsidR="00C71520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:rsidR="00C71520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  <w:p w:rsidR="00C71520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175</w:t>
            </w:r>
          </w:p>
          <w:p w:rsidR="00C71520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EB684B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EB684B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4B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 w:rsidP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Математи</w:t>
            </w:r>
            <w:r w:rsidR="00EB684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715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C7152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 w:rsidP="00376F27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Я досліджую світ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EB684B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245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 інваріант.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C71520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77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C71520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C7152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715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75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Додаткові години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C71520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78" w:rsidRPr="00493C72" w:rsidRDefault="00E91813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  <w:r w:rsidR="00C71520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C71520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  <w:r w:rsidR="00E91813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C94C78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910</w:t>
            </w:r>
          </w:p>
        </w:tc>
      </w:tr>
      <w:tr w:rsidR="00C94C78" w:rsidRPr="00493C72" w:rsidTr="00C94C78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493C72" w:rsidRDefault="00C94C78">
            <w:pPr>
              <w:ind w:right="85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Всього 1-4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78" w:rsidRPr="00F615B0" w:rsidRDefault="00E91813">
            <w:pPr>
              <w:ind w:right="8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</w:t>
            </w:r>
            <w:r w:rsidR="00F615B0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годин на тиждень, 3500</w:t>
            </w:r>
            <w:r w:rsidR="00C94C78" w:rsidRPr="00F615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год на рік</w:t>
            </w:r>
          </w:p>
        </w:tc>
      </w:tr>
    </w:tbl>
    <w:p w:rsidR="00C94C78" w:rsidRPr="00493C72" w:rsidRDefault="00C94C78" w:rsidP="00C94C78">
      <w:pPr>
        <w:spacing w:after="0" w:line="240" w:lineRule="auto"/>
        <w:ind w:right="85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94C78" w:rsidRPr="00493C72" w:rsidRDefault="00C94C78" w:rsidP="00C94C7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На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основі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освітньої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програми Ремчицького ліцею </w:t>
      </w:r>
      <w:r w:rsidRPr="00493C72">
        <w:rPr>
          <w:rFonts w:ascii="Times New Roman" w:hAnsi="Times New Roman"/>
          <w:sz w:val="28"/>
          <w:szCs w:val="28"/>
          <w:lang w:val="uk-UA"/>
        </w:rPr>
        <w:t>складено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навчальний план, що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конкретизує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організацію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освітнього</w:t>
      </w:r>
      <w:r w:rsidR="00952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процесу, загальний обсяг навчального навантаження та тривалість освітніх галузей і предметів, детальний розподіл навчального навантаження на тиждень. 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</w:t>
      </w:r>
    </w:p>
    <w:p w:rsidR="00C94C78" w:rsidRPr="00F46DA2" w:rsidRDefault="00C94C78" w:rsidP="00C94C78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Варіативна складова навчального плану використовуватиметься на </w:t>
      </w:r>
      <w:r w:rsidRPr="00F46DA2">
        <w:rPr>
          <w:rFonts w:ascii="Times New Roman" w:hAnsi="Times New Roman"/>
          <w:sz w:val="28"/>
          <w:szCs w:val="28"/>
          <w:lang w:val="uk-UA"/>
        </w:rPr>
        <w:t xml:space="preserve">запровадження </w:t>
      </w:r>
      <w:r w:rsidR="00F46DA2" w:rsidRPr="00F46DA2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індивідуальних занять ( літературне читання , математика, письмо)</w:t>
      </w:r>
      <w:r w:rsidRPr="00F46DA2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1- 4 </w:t>
      </w:r>
      <w:r w:rsidR="00F615B0" w:rsidRPr="00F46DA2">
        <w:rPr>
          <w:rFonts w:ascii="Times New Roman" w:hAnsi="Times New Roman"/>
          <w:sz w:val="28"/>
          <w:szCs w:val="28"/>
          <w:lang w:val="uk-UA"/>
        </w:rPr>
        <w:t>класах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DA2">
        <w:rPr>
          <w:rFonts w:ascii="Times New Roman" w:hAnsi="Times New Roman"/>
          <w:sz w:val="28"/>
          <w:szCs w:val="28"/>
          <w:lang w:val="uk-UA"/>
        </w:rPr>
        <w:t>.</w:t>
      </w:r>
    </w:p>
    <w:p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Формування навичок здорового способу життя та безпечної поведінки здійснюватиметься не лише в рамках предметів «Фізична культура» та «Основи здоров'я», а інтегруватиметься у змісті всіх предметів інваріантної та варіативної складових навчальних планів. </w:t>
      </w:r>
    </w:p>
    <w:p w:rsidR="00136E4A" w:rsidRPr="00493C72" w:rsidRDefault="00C94C78" w:rsidP="00E409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 w:eastAsia="uk-UA" w:bidi="uk-UA"/>
        </w:rPr>
        <w:t>Навчальний план зорієнтований на роботу початкової школи за 5-денним навчальними тижнем.</w:t>
      </w:r>
    </w:p>
    <w:p w:rsidR="00E40967" w:rsidRPr="00493C72" w:rsidRDefault="00E40967" w:rsidP="00E409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580E" w:rsidRPr="00493C72" w:rsidRDefault="00C94C78" w:rsidP="0035580E">
      <w:pPr>
        <w:pStyle w:val="a5"/>
        <w:spacing w:before="79"/>
        <w:ind w:right="812" w:firstLine="708"/>
      </w:pPr>
      <w:r w:rsidRPr="00493C72">
        <w:t>4</w:t>
      </w:r>
      <w:r w:rsidRPr="00F615B0">
        <w:rPr>
          <w:b/>
        </w:rPr>
        <w:t>.Опис очікуваних результатів навчання</w:t>
      </w:r>
      <w:r w:rsidRPr="00F615B0">
        <w:t xml:space="preserve"> за освітньою</w:t>
      </w:r>
      <w:r w:rsidRPr="00493C72">
        <w:t xml:space="preserve"> програмою</w:t>
      </w:r>
      <w:r w:rsidR="0035580E" w:rsidRPr="00493C72">
        <w:t xml:space="preserve"> Відповідно</w:t>
      </w:r>
      <w:r w:rsidR="0035580E" w:rsidRPr="00493C72">
        <w:rPr>
          <w:spacing w:val="-13"/>
        </w:rPr>
        <w:t xml:space="preserve"> </w:t>
      </w:r>
      <w:r w:rsidR="0035580E" w:rsidRPr="00493C72">
        <w:t>до</w:t>
      </w:r>
      <w:r w:rsidR="0035580E" w:rsidRPr="00493C72">
        <w:rPr>
          <w:spacing w:val="-13"/>
        </w:rPr>
        <w:t xml:space="preserve"> </w:t>
      </w:r>
      <w:r w:rsidR="0035580E" w:rsidRPr="00493C72">
        <w:t>мети</w:t>
      </w:r>
      <w:r w:rsidR="0035580E" w:rsidRPr="00493C72">
        <w:rPr>
          <w:spacing w:val="-12"/>
        </w:rPr>
        <w:t xml:space="preserve"> </w:t>
      </w:r>
      <w:r w:rsidR="0035580E" w:rsidRPr="00493C72">
        <w:t>та</w:t>
      </w:r>
      <w:r w:rsidR="0035580E" w:rsidRPr="00493C72">
        <w:rPr>
          <w:spacing w:val="-67"/>
        </w:rPr>
        <w:t xml:space="preserve"> </w:t>
      </w:r>
      <w:r w:rsidR="0035580E" w:rsidRPr="00493C72">
        <w:t>загальних</w:t>
      </w:r>
      <w:r w:rsidR="0035580E" w:rsidRPr="00493C72">
        <w:rPr>
          <w:spacing w:val="1"/>
        </w:rPr>
        <w:t xml:space="preserve"> </w:t>
      </w:r>
      <w:r w:rsidR="0035580E" w:rsidRPr="00493C72">
        <w:t>цілей,</w:t>
      </w:r>
      <w:r w:rsidR="0035580E" w:rsidRPr="00493C72">
        <w:rPr>
          <w:spacing w:val="1"/>
        </w:rPr>
        <w:t xml:space="preserve"> </w:t>
      </w:r>
      <w:r w:rsidR="0035580E" w:rsidRPr="00493C72">
        <w:t>окреслених</w:t>
      </w:r>
      <w:r w:rsidR="0035580E" w:rsidRPr="00493C72">
        <w:rPr>
          <w:spacing w:val="1"/>
        </w:rPr>
        <w:t xml:space="preserve"> </w:t>
      </w:r>
      <w:r w:rsidR="0035580E" w:rsidRPr="00493C72">
        <w:t>у</w:t>
      </w:r>
      <w:r w:rsidR="0035580E" w:rsidRPr="00493C72">
        <w:rPr>
          <w:spacing w:val="1"/>
        </w:rPr>
        <w:t xml:space="preserve"> </w:t>
      </w:r>
      <w:r w:rsidR="0035580E" w:rsidRPr="00493C72">
        <w:t>Державному</w:t>
      </w:r>
      <w:r w:rsidR="0035580E" w:rsidRPr="00493C72">
        <w:rPr>
          <w:spacing w:val="1"/>
        </w:rPr>
        <w:t xml:space="preserve"> </w:t>
      </w:r>
      <w:r w:rsidR="0035580E" w:rsidRPr="00493C72">
        <w:t>стандарті</w:t>
      </w:r>
      <w:r w:rsidR="0035580E" w:rsidRPr="00493C72">
        <w:rPr>
          <w:spacing w:val="1"/>
        </w:rPr>
        <w:t xml:space="preserve"> </w:t>
      </w:r>
      <w:r w:rsidR="0035580E" w:rsidRPr="00493C72">
        <w:t>початкової</w:t>
      </w:r>
      <w:r w:rsidR="0035580E" w:rsidRPr="00493C72">
        <w:rPr>
          <w:spacing w:val="1"/>
        </w:rPr>
        <w:t xml:space="preserve"> </w:t>
      </w:r>
      <w:r w:rsidR="0035580E" w:rsidRPr="00493C72">
        <w:t>освіти,</w:t>
      </w:r>
      <w:r w:rsidR="0035580E" w:rsidRPr="00493C72">
        <w:rPr>
          <w:spacing w:val="1"/>
        </w:rPr>
        <w:t xml:space="preserve"> </w:t>
      </w:r>
      <w:r w:rsidR="0035580E" w:rsidRPr="00493C72">
        <w:t>визначено</w:t>
      </w:r>
      <w:r w:rsidR="0035580E" w:rsidRPr="00493C72">
        <w:rPr>
          <w:spacing w:val="1"/>
        </w:rPr>
        <w:t xml:space="preserve"> </w:t>
      </w:r>
      <w:r w:rsidR="0035580E" w:rsidRPr="00493C72">
        <w:t>завдання, які має реалізувати</w:t>
      </w:r>
      <w:r w:rsidR="0035580E" w:rsidRPr="00493C72">
        <w:rPr>
          <w:spacing w:val="1"/>
        </w:rPr>
        <w:t xml:space="preserve"> </w:t>
      </w:r>
      <w:r w:rsidR="0035580E" w:rsidRPr="00493C72">
        <w:t>вчитель/вчителька</w:t>
      </w:r>
      <w:r w:rsidR="0035580E" w:rsidRPr="00493C72">
        <w:rPr>
          <w:spacing w:val="1"/>
        </w:rPr>
        <w:t xml:space="preserve"> </w:t>
      </w:r>
      <w:r w:rsidR="0035580E" w:rsidRPr="00493C72">
        <w:t>у рамках кожної</w:t>
      </w:r>
      <w:r w:rsidR="0035580E" w:rsidRPr="00493C72">
        <w:rPr>
          <w:spacing w:val="1"/>
        </w:rPr>
        <w:t xml:space="preserve"> </w:t>
      </w:r>
      <w:r w:rsidR="0035580E" w:rsidRPr="00493C72">
        <w:t xml:space="preserve">галузі. Очікувані результати навчання здобувачів освіти подано за </w:t>
      </w:r>
      <w:r w:rsidR="0035580E" w:rsidRPr="00493C72">
        <w:lastRenderedPageBreak/>
        <w:t>змістовими</w:t>
      </w:r>
      <w:r w:rsidR="0035580E" w:rsidRPr="00493C72">
        <w:rPr>
          <w:spacing w:val="1"/>
        </w:rPr>
        <w:t xml:space="preserve"> </w:t>
      </w:r>
      <w:r w:rsidR="0035580E" w:rsidRPr="00493C72">
        <w:t>лініями і співвіднесено за допомогою індексів</w:t>
      </w:r>
      <w:r w:rsidR="0035580E" w:rsidRPr="00493C72">
        <w:rPr>
          <w:vertAlign w:val="superscript"/>
        </w:rPr>
        <w:t>2</w:t>
      </w:r>
      <w:r w:rsidR="0035580E" w:rsidRPr="00493C72">
        <w:t xml:space="preserve"> з обов’язковими результатами</w:t>
      </w:r>
      <w:r w:rsidR="0035580E" w:rsidRPr="00493C72">
        <w:rPr>
          <w:spacing w:val="1"/>
        </w:rPr>
        <w:t xml:space="preserve"> </w:t>
      </w:r>
      <w:r w:rsidR="0035580E" w:rsidRPr="00493C72">
        <w:t>навчання</w:t>
      </w:r>
      <w:r w:rsidR="0035580E" w:rsidRPr="00493C72">
        <w:rPr>
          <w:spacing w:val="1"/>
        </w:rPr>
        <w:t xml:space="preserve"> </w:t>
      </w:r>
      <w:r w:rsidR="0035580E" w:rsidRPr="00493C72">
        <w:t>першого</w:t>
      </w:r>
      <w:r w:rsidR="0035580E" w:rsidRPr="00493C72">
        <w:rPr>
          <w:spacing w:val="1"/>
        </w:rPr>
        <w:t xml:space="preserve"> </w:t>
      </w:r>
      <w:r w:rsidR="0035580E" w:rsidRPr="00493C72">
        <w:t>циклу,</w:t>
      </w:r>
      <w:r w:rsidR="0035580E" w:rsidRPr="00493C72">
        <w:rPr>
          <w:spacing w:val="1"/>
        </w:rPr>
        <w:t xml:space="preserve"> </w:t>
      </w:r>
      <w:r w:rsidR="0035580E" w:rsidRPr="00493C72">
        <w:t>визначеними</w:t>
      </w:r>
      <w:r w:rsidR="0035580E" w:rsidRPr="00493C72">
        <w:rPr>
          <w:spacing w:val="1"/>
        </w:rPr>
        <w:t xml:space="preserve"> </w:t>
      </w:r>
      <w:r w:rsidR="0035580E" w:rsidRPr="00493C72">
        <w:t>Державним</w:t>
      </w:r>
      <w:r w:rsidR="0035580E" w:rsidRPr="00493C72">
        <w:rPr>
          <w:spacing w:val="1"/>
        </w:rPr>
        <w:t xml:space="preserve"> </w:t>
      </w:r>
      <w:r w:rsidR="0035580E" w:rsidRPr="00493C72">
        <w:t>стандартом</w:t>
      </w:r>
      <w:r w:rsidR="0035580E" w:rsidRPr="00493C72">
        <w:rPr>
          <w:spacing w:val="1"/>
        </w:rPr>
        <w:t xml:space="preserve"> </w:t>
      </w:r>
      <w:r w:rsidR="0035580E" w:rsidRPr="00493C72">
        <w:t>початкової</w:t>
      </w:r>
      <w:r w:rsidR="0035580E" w:rsidRPr="00493C72">
        <w:rPr>
          <w:spacing w:val="1"/>
        </w:rPr>
        <w:t xml:space="preserve"> </w:t>
      </w:r>
      <w:r w:rsidR="0035580E" w:rsidRPr="00493C72">
        <w:t>освіти.</w:t>
      </w:r>
    </w:p>
    <w:p w:rsidR="0035580E" w:rsidRPr="00493C72" w:rsidRDefault="0035580E" w:rsidP="0035580E">
      <w:pPr>
        <w:pStyle w:val="a5"/>
        <w:spacing w:before="2"/>
        <w:ind w:right="811" w:firstLine="708"/>
      </w:pPr>
      <w:r w:rsidRPr="00493C72">
        <w:t>Змістові</w:t>
      </w:r>
      <w:r w:rsidRPr="00493C72">
        <w:rPr>
          <w:spacing w:val="1"/>
        </w:rPr>
        <w:t xml:space="preserve"> </w:t>
      </w:r>
      <w:r w:rsidRPr="00493C72">
        <w:t>лінії</w:t>
      </w:r>
      <w:r w:rsidRPr="00493C72">
        <w:rPr>
          <w:spacing w:val="1"/>
        </w:rPr>
        <w:t xml:space="preserve"> </w:t>
      </w:r>
      <w:r w:rsidRPr="00493C72">
        <w:t>кожної</w:t>
      </w:r>
      <w:r w:rsidRPr="00493C72">
        <w:rPr>
          <w:spacing w:val="1"/>
        </w:rPr>
        <w:t xml:space="preserve"> </w:t>
      </w:r>
      <w:r w:rsidRPr="00493C72">
        <w:t>освітньої</w:t>
      </w:r>
      <w:r w:rsidRPr="00493C72">
        <w:rPr>
          <w:spacing w:val="1"/>
        </w:rPr>
        <w:t xml:space="preserve"> </w:t>
      </w:r>
      <w:r w:rsidRPr="00493C72">
        <w:t>галузі</w:t>
      </w:r>
      <w:r w:rsidRPr="00493C72">
        <w:rPr>
          <w:spacing w:val="1"/>
        </w:rPr>
        <w:t xml:space="preserve"> </w:t>
      </w:r>
      <w:r w:rsidRPr="00493C72">
        <w:t>в межах</w:t>
      </w:r>
      <w:r w:rsidRPr="00493C72">
        <w:rPr>
          <w:spacing w:val="1"/>
        </w:rPr>
        <w:t xml:space="preserve"> </w:t>
      </w:r>
      <w:r w:rsidRPr="00493C72">
        <w:t>І</w:t>
      </w:r>
      <w:r w:rsidRPr="00493C72">
        <w:rPr>
          <w:spacing w:val="1"/>
        </w:rPr>
        <w:t xml:space="preserve"> </w:t>
      </w:r>
      <w:r w:rsidRPr="00493C72">
        <w:t>циклу реалізовуються</w:t>
      </w:r>
      <w:r w:rsidRPr="00493C72">
        <w:rPr>
          <w:spacing w:val="1"/>
        </w:rPr>
        <w:t xml:space="preserve"> </w:t>
      </w:r>
      <w:r w:rsidRPr="00493C72">
        <w:t>паралельно</w:t>
      </w:r>
      <w:r w:rsidRPr="00493C72">
        <w:rPr>
          <w:spacing w:val="1"/>
        </w:rPr>
        <w:t xml:space="preserve"> </w:t>
      </w:r>
      <w:r w:rsidRPr="00493C72">
        <w:t>та</w:t>
      </w:r>
      <w:r w:rsidRPr="00493C72">
        <w:rPr>
          <w:spacing w:val="1"/>
        </w:rPr>
        <w:t xml:space="preserve"> </w:t>
      </w:r>
      <w:r w:rsidRPr="00493C72">
        <w:t>розкриваються</w:t>
      </w:r>
      <w:r w:rsidRPr="00493C72">
        <w:rPr>
          <w:spacing w:val="1"/>
        </w:rPr>
        <w:t xml:space="preserve"> </w:t>
      </w:r>
      <w:r w:rsidRPr="00493C72">
        <w:t>через</w:t>
      </w:r>
      <w:r w:rsidRPr="00493C72">
        <w:rPr>
          <w:spacing w:val="1"/>
        </w:rPr>
        <w:t xml:space="preserve"> </w:t>
      </w:r>
      <w:r w:rsidRPr="00493C72">
        <w:t>«Пропонований</w:t>
      </w:r>
      <w:r w:rsidRPr="00493C72">
        <w:rPr>
          <w:spacing w:val="1"/>
        </w:rPr>
        <w:t xml:space="preserve"> </w:t>
      </w:r>
      <w:r w:rsidRPr="00493C72">
        <w:t>зміст»,</w:t>
      </w:r>
      <w:r w:rsidRPr="00493C72">
        <w:rPr>
          <w:spacing w:val="1"/>
        </w:rPr>
        <w:t xml:space="preserve"> </w:t>
      </w:r>
      <w:r w:rsidRPr="00493C72">
        <w:t>який</w:t>
      </w:r>
      <w:r w:rsidRPr="00493C72">
        <w:rPr>
          <w:spacing w:val="1"/>
        </w:rPr>
        <w:t xml:space="preserve"> </w:t>
      </w:r>
      <w:r w:rsidRPr="00493C72">
        <w:t>окреслює</w:t>
      </w:r>
      <w:r w:rsidRPr="00493C72">
        <w:rPr>
          <w:spacing w:val="1"/>
        </w:rPr>
        <w:t xml:space="preserve"> </w:t>
      </w:r>
      <w:r w:rsidRPr="00493C72">
        <w:t>можливий</w:t>
      </w:r>
      <w:r w:rsidRPr="00493C72">
        <w:rPr>
          <w:spacing w:val="-7"/>
        </w:rPr>
        <w:t xml:space="preserve"> </w:t>
      </w:r>
      <w:r w:rsidRPr="00493C72">
        <w:t>навчальний</w:t>
      </w:r>
      <w:r w:rsidRPr="00493C72">
        <w:rPr>
          <w:spacing w:val="-7"/>
        </w:rPr>
        <w:t xml:space="preserve"> </w:t>
      </w:r>
      <w:r w:rsidRPr="00493C72">
        <w:t>матеріал,</w:t>
      </w:r>
      <w:r w:rsidRPr="00493C72">
        <w:rPr>
          <w:spacing w:val="-8"/>
        </w:rPr>
        <w:t xml:space="preserve"> </w:t>
      </w:r>
      <w:r w:rsidRPr="00493C72">
        <w:t>на</w:t>
      </w:r>
      <w:r w:rsidRPr="00493C72">
        <w:rPr>
          <w:spacing w:val="-7"/>
        </w:rPr>
        <w:t xml:space="preserve"> </w:t>
      </w:r>
      <w:r w:rsidRPr="00493C72">
        <w:t>підставі</w:t>
      </w:r>
      <w:r w:rsidRPr="00493C72">
        <w:rPr>
          <w:spacing w:val="-7"/>
        </w:rPr>
        <w:t xml:space="preserve"> </w:t>
      </w:r>
      <w:r w:rsidRPr="00493C72">
        <w:t>якого</w:t>
      </w:r>
      <w:r w:rsidRPr="00493C72">
        <w:rPr>
          <w:spacing w:val="-6"/>
        </w:rPr>
        <w:t xml:space="preserve"> </w:t>
      </w:r>
      <w:r w:rsidRPr="00493C72">
        <w:t>будуть</w:t>
      </w:r>
      <w:r w:rsidRPr="00493C72">
        <w:rPr>
          <w:spacing w:val="-7"/>
        </w:rPr>
        <w:t xml:space="preserve"> </w:t>
      </w:r>
      <w:r w:rsidRPr="00493C72">
        <w:t>формуватися</w:t>
      </w:r>
      <w:r w:rsidRPr="00493C72">
        <w:rPr>
          <w:spacing w:val="-8"/>
        </w:rPr>
        <w:t xml:space="preserve"> </w:t>
      </w:r>
      <w:r w:rsidRPr="00493C72">
        <w:t>очікувані</w:t>
      </w:r>
      <w:r w:rsidRPr="00493C72">
        <w:rPr>
          <w:spacing w:val="-68"/>
        </w:rPr>
        <w:t xml:space="preserve"> </w:t>
      </w:r>
      <w:r w:rsidRPr="00493C72">
        <w:t>результати</w:t>
      </w:r>
      <w:r w:rsidRPr="00493C72">
        <w:rPr>
          <w:spacing w:val="-1"/>
        </w:rPr>
        <w:t xml:space="preserve"> </w:t>
      </w:r>
      <w:r w:rsidRPr="00493C72">
        <w:t>навчання</w:t>
      </w:r>
      <w:r w:rsidRPr="00493C72">
        <w:rPr>
          <w:spacing w:val="-1"/>
        </w:rPr>
        <w:t xml:space="preserve"> </w:t>
      </w:r>
      <w:r w:rsidRPr="00493C72">
        <w:t>та</w:t>
      </w:r>
      <w:r w:rsidRPr="00493C72">
        <w:rPr>
          <w:spacing w:val="-2"/>
        </w:rPr>
        <w:t xml:space="preserve"> </w:t>
      </w:r>
      <w:r w:rsidRPr="00493C72">
        <w:t>відповідні обов’язкові результати навчання.</w:t>
      </w:r>
    </w:p>
    <w:p w:rsidR="0035580E" w:rsidRPr="00493C72" w:rsidRDefault="0035580E" w:rsidP="0035580E">
      <w:pPr>
        <w:pStyle w:val="a5"/>
        <w:ind w:right="812" w:firstLine="708"/>
      </w:pPr>
      <w:r w:rsidRPr="00493C72">
        <w:t>Оскільки</w:t>
      </w:r>
      <w:r w:rsidRPr="00493C72">
        <w:rPr>
          <w:spacing w:val="1"/>
        </w:rPr>
        <w:t xml:space="preserve"> </w:t>
      </w:r>
      <w:r w:rsidRPr="00493C72">
        <w:t>Типова</w:t>
      </w:r>
      <w:r w:rsidRPr="00493C72">
        <w:rPr>
          <w:spacing w:val="1"/>
        </w:rPr>
        <w:t xml:space="preserve"> </w:t>
      </w:r>
      <w:r w:rsidRPr="00493C72">
        <w:t>освітня</w:t>
      </w:r>
      <w:r w:rsidRPr="00493C72">
        <w:rPr>
          <w:spacing w:val="1"/>
        </w:rPr>
        <w:t xml:space="preserve"> </w:t>
      </w:r>
      <w:r w:rsidRPr="00493C72">
        <w:t>програма</w:t>
      </w:r>
      <w:r w:rsidRPr="00493C72">
        <w:rPr>
          <w:spacing w:val="1"/>
        </w:rPr>
        <w:t xml:space="preserve"> </w:t>
      </w:r>
      <w:r w:rsidRPr="00493C72">
        <w:t>ґрунтується</w:t>
      </w:r>
      <w:r w:rsidRPr="00493C72">
        <w:rPr>
          <w:spacing w:val="1"/>
        </w:rPr>
        <w:t xml:space="preserve"> </w:t>
      </w:r>
      <w:r w:rsidRPr="00493C72">
        <w:t>на</w:t>
      </w:r>
      <w:r w:rsidRPr="00493C72">
        <w:rPr>
          <w:spacing w:val="1"/>
        </w:rPr>
        <w:t xml:space="preserve"> </w:t>
      </w:r>
      <w:proofErr w:type="spellStart"/>
      <w:r w:rsidRPr="00493C72">
        <w:t>компетентнісному</w:t>
      </w:r>
      <w:proofErr w:type="spellEnd"/>
      <w:r w:rsidRPr="00493C72">
        <w:rPr>
          <w:spacing w:val="1"/>
        </w:rPr>
        <w:t xml:space="preserve"> </w:t>
      </w:r>
      <w:r w:rsidRPr="00493C72">
        <w:t>підході,</w:t>
      </w:r>
      <w:r w:rsidRPr="00493C72">
        <w:rPr>
          <w:spacing w:val="1"/>
        </w:rPr>
        <w:t xml:space="preserve"> </w:t>
      </w:r>
      <w:r w:rsidRPr="00493C72">
        <w:t>теми/тези</w:t>
      </w:r>
      <w:r w:rsidRPr="00493C72">
        <w:rPr>
          <w:spacing w:val="1"/>
        </w:rPr>
        <w:t xml:space="preserve"> </w:t>
      </w:r>
      <w:r w:rsidRPr="00493C72">
        <w:t>рубрики</w:t>
      </w:r>
      <w:r w:rsidRPr="00493C72">
        <w:rPr>
          <w:spacing w:val="1"/>
        </w:rPr>
        <w:t xml:space="preserve"> </w:t>
      </w:r>
      <w:r w:rsidRPr="00493C72">
        <w:t>«Пропонований</w:t>
      </w:r>
      <w:r w:rsidRPr="00493C72">
        <w:rPr>
          <w:spacing w:val="1"/>
        </w:rPr>
        <w:t xml:space="preserve"> </w:t>
      </w:r>
      <w:r w:rsidRPr="00493C72">
        <w:t>зміст»</w:t>
      </w:r>
      <w:r w:rsidRPr="00493C72">
        <w:rPr>
          <w:spacing w:val="1"/>
        </w:rPr>
        <w:t xml:space="preserve"> </w:t>
      </w:r>
      <w:r w:rsidRPr="00493C72">
        <w:t>не</w:t>
      </w:r>
      <w:r w:rsidRPr="00493C72">
        <w:rPr>
          <w:spacing w:val="1"/>
        </w:rPr>
        <w:t xml:space="preserve"> </w:t>
      </w:r>
      <w:r w:rsidRPr="00493C72">
        <w:t>передбачають</w:t>
      </w:r>
      <w:r w:rsidRPr="00493C72">
        <w:rPr>
          <w:spacing w:val="1"/>
        </w:rPr>
        <w:t xml:space="preserve"> </w:t>
      </w:r>
      <w:r w:rsidRPr="00493C72">
        <w:t>запам’ятовування</w:t>
      </w:r>
      <w:r w:rsidRPr="00493C72">
        <w:rPr>
          <w:spacing w:val="-6"/>
        </w:rPr>
        <w:t xml:space="preserve"> </w:t>
      </w:r>
      <w:r w:rsidRPr="00493C72">
        <w:t>учнями</w:t>
      </w:r>
      <w:r w:rsidRPr="00493C72">
        <w:rPr>
          <w:spacing w:val="-6"/>
        </w:rPr>
        <w:t xml:space="preserve"> </w:t>
      </w:r>
      <w:r w:rsidRPr="00493C72">
        <w:t>визначень</w:t>
      </w:r>
      <w:r w:rsidRPr="00493C72">
        <w:rPr>
          <w:spacing w:val="-6"/>
        </w:rPr>
        <w:t xml:space="preserve"> </w:t>
      </w:r>
      <w:r w:rsidRPr="00493C72">
        <w:t>термінів</w:t>
      </w:r>
      <w:r w:rsidRPr="00493C72">
        <w:rPr>
          <w:spacing w:val="-7"/>
        </w:rPr>
        <w:t xml:space="preserve"> </w:t>
      </w:r>
      <w:r w:rsidRPr="00493C72">
        <w:t>і</w:t>
      </w:r>
      <w:r w:rsidRPr="00493C72">
        <w:rPr>
          <w:spacing w:val="-5"/>
        </w:rPr>
        <w:t xml:space="preserve"> </w:t>
      </w:r>
      <w:r w:rsidRPr="00493C72">
        <w:t>понять,</w:t>
      </w:r>
      <w:r w:rsidRPr="00493C72">
        <w:rPr>
          <w:spacing w:val="-7"/>
        </w:rPr>
        <w:t xml:space="preserve"> </w:t>
      </w:r>
      <w:r w:rsidRPr="00493C72">
        <w:t>а</w:t>
      </w:r>
      <w:r w:rsidRPr="00493C72">
        <w:rPr>
          <w:spacing w:val="-6"/>
        </w:rPr>
        <w:t xml:space="preserve"> </w:t>
      </w:r>
      <w:r w:rsidRPr="00493C72">
        <w:t>активне</w:t>
      </w:r>
      <w:r w:rsidRPr="00493C72">
        <w:rPr>
          <w:spacing w:val="-6"/>
        </w:rPr>
        <w:t xml:space="preserve"> </w:t>
      </w:r>
      <w:r w:rsidRPr="00493C72">
        <w:t>конструювання</w:t>
      </w:r>
      <w:r w:rsidRPr="00493C72">
        <w:rPr>
          <w:spacing w:val="-67"/>
        </w:rPr>
        <w:t xml:space="preserve"> </w:t>
      </w:r>
      <w:r w:rsidRPr="00493C72">
        <w:t>знань</w:t>
      </w:r>
      <w:r w:rsidRPr="00493C72">
        <w:rPr>
          <w:spacing w:val="-3"/>
        </w:rPr>
        <w:t xml:space="preserve"> </w:t>
      </w:r>
      <w:r w:rsidRPr="00493C72">
        <w:t>та</w:t>
      </w:r>
      <w:r w:rsidRPr="00493C72">
        <w:rPr>
          <w:spacing w:val="-1"/>
        </w:rPr>
        <w:t xml:space="preserve"> </w:t>
      </w:r>
      <w:r w:rsidRPr="00493C72">
        <w:t>формування</w:t>
      </w:r>
      <w:r w:rsidRPr="00493C72">
        <w:rPr>
          <w:spacing w:val="-1"/>
        </w:rPr>
        <w:t xml:space="preserve"> </w:t>
      </w:r>
      <w:r w:rsidRPr="00493C72">
        <w:t>умінь, уявлень</w:t>
      </w:r>
      <w:r w:rsidRPr="00493C72">
        <w:rPr>
          <w:spacing w:val="-2"/>
        </w:rPr>
        <w:t xml:space="preserve"> </w:t>
      </w:r>
      <w:r w:rsidRPr="00493C72">
        <w:t>через</w:t>
      </w:r>
      <w:r w:rsidRPr="00493C72">
        <w:rPr>
          <w:spacing w:val="-2"/>
        </w:rPr>
        <w:t xml:space="preserve"> </w:t>
      </w:r>
      <w:r w:rsidRPr="00493C72">
        <w:t>досвід практичної</w:t>
      </w:r>
      <w:r w:rsidRPr="00493C72">
        <w:rPr>
          <w:spacing w:val="-1"/>
        </w:rPr>
        <w:t xml:space="preserve"> </w:t>
      </w:r>
      <w:r w:rsidRPr="00493C72">
        <w:t>діяльності.</w:t>
      </w:r>
    </w:p>
    <w:p w:rsidR="00C94C78" w:rsidRPr="00493C72" w:rsidRDefault="00C94C78" w:rsidP="00E4096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3DE" w:rsidRPr="00F615B0" w:rsidRDefault="00E513DE" w:rsidP="00E513D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Pr="00F615B0">
        <w:rPr>
          <w:rFonts w:ascii="Times New Roman" w:hAnsi="Times New Roman"/>
          <w:b/>
          <w:sz w:val="28"/>
          <w:szCs w:val="28"/>
        </w:rPr>
        <w:t>ерелікосвітніхгалузей</w:t>
      </w:r>
      <w:proofErr w:type="spellEnd"/>
      <w:r w:rsidRPr="00F615B0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F615B0">
        <w:rPr>
          <w:rFonts w:ascii="Times New Roman" w:hAnsi="Times New Roman"/>
          <w:b/>
          <w:sz w:val="28"/>
          <w:szCs w:val="28"/>
        </w:rPr>
        <w:t>змістовимилініями</w:t>
      </w:r>
      <w:proofErr w:type="spellEnd"/>
    </w:p>
    <w:p w:rsidR="003B7E4F" w:rsidRPr="00493C72" w:rsidRDefault="00E513DE" w:rsidP="00E513D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Освітню програму 1-4 класів укладено за такими освітніми галузями:</w:t>
      </w:r>
    </w:p>
    <w:tbl>
      <w:tblPr>
        <w:tblStyle w:val="TableNormal"/>
        <w:tblW w:w="0" w:type="auto"/>
        <w:tblInd w:w="684" w:type="dxa"/>
        <w:tblLayout w:type="fixed"/>
        <w:tblLook w:val="01E0" w:firstRow="1" w:lastRow="1" w:firstColumn="1" w:lastColumn="1" w:noHBand="0" w:noVBand="0"/>
      </w:tblPr>
      <w:tblGrid>
        <w:gridCol w:w="9436"/>
      </w:tblGrid>
      <w:tr w:rsidR="003B7E4F" w:rsidRPr="00493C72" w:rsidTr="0035580E">
        <w:trPr>
          <w:trHeight w:val="639"/>
        </w:trPr>
        <w:tc>
          <w:tcPr>
            <w:tcW w:w="9436" w:type="dxa"/>
          </w:tcPr>
          <w:p w:rsidR="003B7E4F" w:rsidRPr="00493C72" w:rsidRDefault="003B7E4F" w:rsidP="00F46DA2">
            <w:pPr>
              <w:pStyle w:val="TableParagraph"/>
              <w:spacing w:line="311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Мовно-літературна,</w:t>
            </w:r>
            <w:r w:rsidRPr="00493C72">
              <w:rPr>
                <w:spacing w:val="2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зокрема:</w:t>
            </w:r>
            <w:r w:rsidRPr="00493C72">
              <w:rPr>
                <w:spacing w:val="2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українська</w:t>
            </w:r>
            <w:r w:rsidRPr="00493C72">
              <w:rPr>
                <w:spacing w:val="24"/>
                <w:sz w:val="28"/>
                <w:szCs w:val="28"/>
              </w:rPr>
              <w:t xml:space="preserve"> </w:t>
            </w:r>
            <w:r w:rsidR="00F46DA2">
              <w:rPr>
                <w:sz w:val="28"/>
                <w:szCs w:val="28"/>
              </w:rPr>
              <w:t>мова</w:t>
            </w:r>
            <w:r w:rsidRPr="00493C72">
              <w:rPr>
                <w:sz w:val="28"/>
                <w:szCs w:val="28"/>
              </w:rPr>
              <w:t>;</w:t>
            </w:r>
            <w:r w:rsidRPr="00493C72">
              <w:rPr>
                <w:spacing w:val="-6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іншомовна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освіта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(ІНО)</w:t>
            </w:r>
          </w:p>
        </w:tc>
      </w:tr>
      <w:tr w:rsidR="003B7E4F" w:rsidRPr="00493C72" w:rsidTr="0035580E">
        <w:trPr>
          <w:trHeight w:val="322"/>
        </w:trPr>
        <w:tc>
          <w:tcPr>
            <w:tcW w:w="9436" w:type="dxa"/>
          </w:tcPr>
          <w:p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Математична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(МАО)</w:t>
            </w:r>
          </w:p>
        </w:tc>
      </w:tr>
      <w:tr w:rsidR="003B7E4F" w:rsidRPr="00493C72" w:rsidTr="0035580E">
        <w:trPr>
          <w:trHeight w:val="322"/>
        </w:trPr>
        <w:tc>
          <w:tcPr>
            <w:tcW w:w="9436" w:type="dxa"/>
          </w:tcPr>
          <w:p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Природнича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(ПРО)</w:t>
            </w:r>
          </w:p>
        </w:tc>
      </w:tr>
      <w:tr w:rsidR="003B7E4F" w:rsidRPr="00493C72" w:rsidTr="0035580E">
        <w:trPr>
          <w:trHeight w:val="322"/>
        </w:trPr>
        <w:tc>
          <w:tcPr>
            <w:tcW w:w="9436" w:type="dxa"/>
          </w:tcPr>
          <w:p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Технологічна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(ТЕО)</w:t>
            </w:r>
          </w:p>
        </w:tc>
      </w:tr>
      <w:tr w:rsidR="003B7E4F" w:rsidRPr="00493C72" w:rsidTr="0035580E">
        <w:trPr>
          <w:trHeight w:val="321"/>
        </w:trPr>
        <w:tc>
          <w:tcPr>
            <w:tcW w:w="9436" w:type="dxa"/>
          </w:tcPr>
          <w:p w:rsidR="003B7E4F" w:rsidRPr="00493C72" w:rsidRDefault="003B7E4F" w:rsidP="0035580E">
            <w:pPr>
              <w:pStyle w:val="TableParagraph"/>
              <w:spacing w:line="302" w:lineRule="exact"/>
              <w:ind w:left="583"/>
              <w:rPr>
                <w:sz w:val="28"/>
                <w:szCs w:val="28"/>
              </w:rPr>
            </w:pPr>
            <w:proofErr w:type="spellStart"/>
            <w:r w:rsidRPr="00493C72">
              <w:rPr>
                <w:sz w:val="28"/>
                <w:szCs w:val="28"/>
              </w:rPr>
              <w:t>Інформатична</w:t>
            </w:r>
            <w:proofErr w:type="spellEnd"/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(ІФО)</w:t>
            </w:r>
          </w:p>
        </w:tc>
      </w:tr>
      <w:tr w:rsidR="003B7E4F" w:rsidRPr="00493C72" w:rsidTr="0035580E">
        <w:trPr>
          <w:trHeight w:val="322"/>
        </w:trPr>
        <w:tc>
          <w:tcPr>
            <w:tcW w:w="9436" w:type="dxa"/>
          </w:tcPr>
          <w:p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Соціальна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93C72">
              <w:rPr>
                <w:sz w:val="28"/>
                <w:szCs w:val="28"/>
              </w:rPr>
              <w:t>здоров’язбережувальна</w:t>
            </w:r>
            <w:proofErr w:type="spellEnd"/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(СЗО)</w:t>
            </w:r>
          </w:p>
        </w:tc>
      </w:tr>
      <w:tr w:rsidR="003B7E4F" w:rsidRPr="00493C72" w:rsidTr="0035580E">
        <w:trPr>
          <w:trHeight w:val="322"/>
        </w:trPr>
        <w:tc>
          <w:tcPr>
            <w:tcW w:w="9436" w:type="dxa"/>
          </w:tcPr>
          <w:p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Громадянська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та</w:t>
            </w:r>
            <w:r w:rsidRPr="00493C72">
              <w:rPr>
                <w:spacing w:val="-5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історична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(ГІО)</w:t>
            </w:r>
          </w:p>
        </w:tc>
      </w:tr>
      <w:tr w:rsidR="003B7E4F" w:rsidRPr="00493C72" w:rsidTr="0035580E">
        <w:trPr>
          <w:trHeight w:val="321"/>
        </w:trPr>
        <w:tc>
          <w:tcPr>
            <w:tcW w:w="9436" w:type="dxa"/>
          </w:tcPr>
          <w:p w:rsidR="003B7E4F" w:rsidRPr="00493C72" w:rsidRDefault="003B7E4F" w:rsidP="0035580E">
            <w:pPr>
              <w:pStyle w:val="TableParagraph"/>
              <w:spacing w:line="302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Мистецька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(МИО)</w:t>
            </w:r>
          </w:p>
        </w:tc>
      </w:tr>
      <w:tr w:rsidR="003B7E4F" w:rsidRPr="00493C72" w:rsidTr="0035580E">
        <w:trPr>
          <w:trHeight w:val="322"/>
        </w:trPr>
        <w:tc>
          <w:tcPr>
            <w:tcW w:w="9436" w:type="dxa"/>
            <w:tcBorders>
              <w:bottom w:val="single" w:sz="4" w:space="0" w:color="000000"/>
            </w:tcBorders>
          </w:tcPr>
          <w:p w:rsidR="003B7E4F" w:rsidRPr="00493C72" w:rsidRDefault="003B7E4F" w:rsidP="0035580E">
            <w:pPr>
              <w:pStyle w:val="TableParagraph"/>
              <w:spacing w:line="303" w:lineRule="exact"/>
              <w:ind w:left="583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Фізкультурна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(ФІО)</w:t>
            </w:r>
          </w:p>
        </w:tc>
      </w:tr>
    </w:tbl>
    <w:p w:rsidR="00E513DE" w:rsidRPr="00493C72" w:rsidRDefault="00E513DE" w:rsidP="003B7E4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Зміст освітньої програми має потенціал для формування у здобувачів таких </w:t>
      </w:r>
      <w:r w:rsidRPr="00F615B0">
        <w:rPr>
          <w:rFonts w:ascii="Times New Roman" w:hAnsi="Times New Roman"/>
          <w:b/>
          <w:sz w:val="28"/>
          <w:szCs w:val="28"/>
          <w:lang w:val="uk-UA"/>
        </w:rPr>
        <w:t xml:space="preserve">ключових </w:t>
      </w:r>
      <w:proofErr w:type="spellStart"/>
      <w:r w:rsidRPr="00F615B0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>: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 xml:space="preserve"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інноваційність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</w:t>
      </w: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громадянина України, дбайливе ставлення до власного здоров’я і збереження здоров’я інших людей, дотримання здорового способу життя; 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C94C78" w:rsidRPr="00493C72" w:rsidRDefault="00C94C78" w:rsidP="00C94C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6 цінностей ефективної співпраці, готовність до втілення в життя ініційованих ідей, прийняття власних рішень. 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Спільними для всіх ключових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</w:t>
      </w:r>
      <w:r w:rsidR="00E513DE" w:rsidRPr="00493C72">
        <w:rPr>
          <w:rFonts w:ascii="Times New Roman" w:hAnsi="Times New Roman"/>
          <w:sz w:val="28"/>
          <w:szCs w:val="28"/>
          <w:lang w:val="uk-UA"/>
        </w:rPr>
        <w:t xml:space="preserve"> співпрацювати з іншими особами.</w:t>
      </w:r>
    </w:p>
    <w:p w:rsidR="00274D34" w:rsidRPr="00493C72" w:rsidRDefault="00274D34" w:rsidP="00274D34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F615B0">
        <w:rPr>
          <w:rFonts w:ascii="Times New Roman" w:hAnsi="Times New Roman"/>
          <w:b/>
          <w:sz w:val="28"/>
          <w:szCs w:val="28"/>
        </w:rPr>
        <w:t>Перелікнавчальнихпрограм</w:t>
      </w:r>
      <w:proofErr w:type="spellEnd"/>
      <w:r w:rsidRPr="00F615B0">
        <w:rPr>
          <w:rFonts w:ascii="Times New Roman" w:hAnsi="Times New Roman"/>
          <w:b/>
          <w:sz w:val="28"/>
          <w:szCs w:val="28"/>
        </w:rPr>
        <w:t xml:space="preserve"> для 1-4-х </w:t>
      </w:r>
      <w:proofErr w:type="spellStart"/>
      <w:r w:rsidRPr="00F615B0">
        <w:rPr>
          <w:rFonts w:ascii="Times New Roman" w:hAnsi="Times New Roman"/>
          <w:b/>
          <w:sz w:val="28"/>
          <w:szCs w:val="28"/>
        </w:rPr>
        <w:t>класів</w:t>
      </w:r>
      <w:proofErr w:type="spellEnd"/>
      <w:r w:rsidRPr="00F615B0">
        <w:rPr>
          <w:rFonts w:ascii="Times New Roman" w:hAnsi="Times New Roman"/>
          <w:b/>
          <w:sz w:val="28"/>
          <w:szCs w:val="28"/>
        </w:rPr>
        <w:t xml:space="preserve"> (НУШ)</w:t>
      </w:r>
    </w:p>
    <w:p w:rsidR="00274D34" w:rsidRPr="00493C72" w:rsidRDefault="00274D34" w:rsidP="00274D34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"/>
        <w:gridCol w:w="9199"/>
      </w:tblGrid>
      <w:tr w:rsidR="00274D34" w:rsidRPr="00493C72" w:rsidTr="0035580E">
        <w:tc>
          <w:tcPr>
            <w:tcW w:w="372" w:type="dxa"/>
          </w:tcPr>
          <w:p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199" w:type="dxa"/>
          </w:tcPr>
          <w:p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93C72">
              <w:rPr>
                <w:rFonts w:ascii="Times New Roman" w:hAnsi="Times New Roman"/>
                <w:sz w:val="28"/>
                <w:szCs w:val="28"/>
              </w:rPr>
              <w:t>Названавчальноїпрограми</w:t>
            </w:r>
            <w:proofErr w:type="spellEnd"/>
          </w:p>
        </w:tc>
      </w:tr>
      <w:tr w:rsidR="00274D34" w:rsidRPr="00C013C3" w:rsidTr="0035580E">
        <w:tc>
          <w:tcPr>
            <w:tcW w:w="372" w:type="dxa"/>
          </w:tcPr>
          <w:p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99" w:type="dxa"/>
          </w:tcPr>
          <w:p w:rsidR="00274D34" w:rsidRPr="00493C72" w:rsidRDefault="00493C72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Типової   </w:t>
            </w:r>
            <w:r w:rsidRPr="00493C72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освітньої  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програми,  розробленої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під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керівництвом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Шияна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Б. 1-2 клас, затвердженої Наказом Міністерства освіти і науки України</w:t>
            </w:r>
            <w:r w:rsidRPr="00493C72">
              <w:rPr>
                <w:rFonts w:ascii="Times New Roman" w:hAnsi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12.08.2022</w:t>
            </w:r>
            <w:r w:rsidRPr="00493C72"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743-22</w:t>
            </w:r>
          </w:p>
        </w:tc>
      </w:tr>
      <w:tr w:rsidR="00274D34" w:rsidRPr="00C013C3" w:rsidTr="0035580E">
        <w:tc>
          <w:tcPr>
            <w:tcW w:w="372" w:type="dxa"/>
          </w:tcPr>
          <w:p w:rsidR="00274D34" w:rsidRPr="00493C72" w:rsidRDefault="00274D34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99" w:type="dxa"/>
          </w:tcPr>
          <w:p w:rsidR="00274D34" w:rsidRPr="00493C72" w:rsidRDefault="00493C72" w:rsidP="00274D3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Типової   </w:t>
            </w:r>
            <w:r w:rsidRPr="00493C72">
              <w:rPr>
                <w:rFonts w:ascii="Times New Roman" w:hAnsi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освітньої  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програми,  розробленої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під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керівництвом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Шияна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Pr="00493C72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Б. 3-4 клас, затвердженої Наказом Міністерства освіти і науки України</w:t>
            </w:r>
            <w:r w:rsidRPr="00493C72">
              <w:rPr>
                <w:rFonts w:ascii="Times New Roman" w:hAnsi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Pr="00493C72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12.08.2022</w:t>
            </w:r>
            <w:r w:rsidRPr="00493C72"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493C72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493C72">
              <w:rPr>
                <w:rFonts w:ascii="Times New Roman" w:hAnsi="Times New Roman"/>
                <w:sz w:val="28"/>
                <w:szCs w:val="28"/>
                <w:lang w:val="uk-UA"/>
              </w:rPr>
              <w:t>743-22</w:t>
            </w:r>
          </w:p>
        </w:tc>
      </w:tr>
    </w:tbl>
    <w:p w:rsidR="00274D34" w:rsidRPr="00493C72" w:rsidRDefault="00274D34" w:rsidP="00274D34">
      <w:pPr>
        <w:spacing w:after="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C78" w:rsidRPr="00F615B0" w:rsidRDefault="00C94C78" w:rsidP="00C94C78">
      <w:p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ind w:right="678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6.Форми організації освітнього процесу</w:t>
      </w:r>
    </w:p>
    <w:p w:rsidR="00C94C78" w:rsidRPr="00493C72" w:rsidRDefault="00C94C78" w:rsidP="00C94C78">
      <w:pPr>
        <w:tabs>
          <w:tab w:val="left" w:pos="2832"/>
          <w:tab w:val="left" w:pos="3744"/>
          <w:tab w:val="left" w:pos="5083"/>
          <w:tab w:val="left" w:pos="6443"/>
          <w:tab w:val="left" w:pos="7534"/>
          <w:tab w:val="left" w:pos="8946"/>
        </w:tabs>
        <w:spacing w:after="0"/>
        <w:ind w:right="680" w:firstLine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Основними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формами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організації освітнього процесу є різні типи уроку:</w:t>
      </w:r>
    </w:p>
    <w:p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формування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;</w:t>
      </w:r>
    </w:p>
    <w:p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розвитку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;</w:t>
      </w:r>
    </w:p>
    <w:p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493C72">
        <w:rPr>
          <w:rFonts w:ascii="Times New Roman" w:eastAsia="Times New Roman" w:hAnsi="Times New Roman"/>
          <w:sz w:val="28"/>
          <w:szCs w:val="28"/>
          <w:lang w:val="uk-UA"/>
        </w:rPr>
        <w:t>перевіркита</w:t>
      </w:r>
      <w:proofErr w:type="spellEnd"/>
      <w:r w:rsidRPr="00493C72">
        <w:rPr>
          <w:rFonts w:ascii="Times New Roman" w:eastAsia="Times New Roman" w:hAnsi="Times New Roman"/>
          <w:sz w:val="28"/>
          <w:szCs w:val="28"/>
          <w:lang w:val="uk-UA"/>
        </w:rPr>
        <w:t>/або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оцінювання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досягнення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;</w:t>
      </w:r>
    </w:p>
    <w:p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корекції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основних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;</w:t>
      </w:r>
    </w:p>
    <w:p w:rsidR="00C94C78" w:rsidRPr="00493C72" w:rsidRDefault="00C94C78" w:rsidP="00C94C78">
      <w:pPr>
        <w:widowControl w:val="0"/>
        <w:numPr>
          <w:ilvl w:val="0"/>
          <w:numId w:val="7"/>
        </w:numPr>
        <w:tabs>
          <w:tab w:val="left" w:pos="1514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комбінований</w:t>
      </w:r>
      <w:r w:rsidR="00F46DA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урок.</w:t>
      </w:r>
    </w:p>
    <w:p w:rsidR="0035580E" w:rsidRPr="00493C72" w:rsidRDefault="0035580E" w:rsidP="0035580E">
      <w:pPr>
        <w:pStyle w:val="a5"/>
        <w:spacing w:before="2"/>
        <w:ind w:left="0" w:right="573"/>
      </w:pPr>
      <w:r w:rsidRPr="00493C72">
        <w:t>Очікувані</w:t>
      </w:r>
      <w:r w:rsidRPr="00493C72">
        <w:rPr>
          <w:spacing w:val="1"/>
        </w:rPr>
        <w:t xml:space="preserve"> </w:t>
      </w:r>
      <w:r w:rsidRPr="00493C72">
        <w:t>результати</w:t>
      </w:r>
      <w:r w:rsidRPr="00493C72">
        <w:rPr>
          <w:spacing w:val="1"/>
        </w:rPr>
        <w:t xml:space="preserve"> </w:t>
      </w:r>
      <w:r w:rsidRPr="00493C72">
        <w:t>навчання,</w:t>
      </w:r>
      <w:r w:rsidRPr="00493C72">
        <w:rPr>
          <w:spacing w:val="1"/>
        </w:rPr>
        <w:t xml:space="preserve"> </w:t>
      </w:r>
      <w:r w:rsidRPr="00493C72">
        <w:t>окреслені</w:t>
      </w:r>
      <w:r w:rsidRPr="00493C72">
        <w:rPr>
          <w:spacing w:val="1"/>
        </w:rPr>
        <w:t xml:space="preserve"> </w:t>
      </w:r>
      <w:r w:rsidRPr="00493C72">
        <w:t>в</w:t>
      </w:r>
      <w:r w:rsidRPr="00493C72">
        <w:rPr>
          <w:spacing w:val="1"/>
        </w:rPr>
        <w:t xml:space="preserve"> </w:t>
      </w:r>
      <w:r w:rsidRPr="00493C72">
        <w:t>межах</w:t>
      </w:r>
      <w:r w:rsidRPr="00493C72">
        <w:rPr>
          <w:spacing w:val="1"/>
        </w:rPr>
        <w:t xml:space="preserve"> </w:t>
      </w:r>
      <w:r w:rsidRPr="00493C72">
        <w:t>кожної</w:t>
      </w:r>
      <w:r w:rsidRPr="00493C72">
        <w:rPr>
          <w:spacing w:val="1"/>
        </w:rPr>
        <w:t xml:space="preserve"> </w:t>
      </w:r>
      <w:r w:rsidRPr="00493C72">
        <w:t>галузі,</w:t>
      </w:r>
      <w:r w:rsidRPr="00493C72">
        <w:rPr>
          <w:spacing w:val="1"/>
        </w:rPr>
        <w:t xml:space="preserve"> </w:t>
      </w:r>
      <w:r w:rsidRPr="00493C72">
        <w:t>досяжні,</w:t>
      </w:r>
      <w:r w:rsidRPr="00493C72">
        <w:rPr>
          <w:spacing w:val="1"/>
        </w:rPr>
        <w:t xml:space="preserve"> </w:t>
      </w:r>
      <w:r w:rsidRPr="00493C72">
        <w:t>якщо</w:t>
      </w:r>
      <w:r w:rsidRPr="00493C72">
        <w:rPr>
          <w:spacing w:val="1"/>
        </w:rPr>
        <w:t xml:space="preserve"> </w:t>
      </w:r>
      <w:r w:rsidRPr="00493C72">
        <w:t>використовувати інтерактивні форми – кооперативне навчання, дослідницькі,</w:t>
      </w:r>
      <w:r w:rsidRPr="00493C72">
        <w:rPr>
          <w:spacing w:val="1"/>
        </w:rPr>
        <w:t xml:space="preserve"> </w:t>
      </w:r>
      <w:r w:rsidRPr="00493C72">
        <w:t>інформаційні,</w:t>
      </w:r>
      <w:r w:rsidRPr="00493C72">
        <w:rPr>
          <w:spacing w:val="1"/>
        </w:rPr>
        <w:t xml:space="preserve"> </w:t>
      </w:r>
      <w:r w:rsidRPr="00493C72">
        <w:t>мистецькі</w:t>
      </w:r>
      <w:r w:rsidRPr="00493C72">
        <w:rPr>
          <w:spacing w:val="1"/>
        </w:rPr>
        <w:t xml:space="preserve"> </w:t>
      </w:r>
      <w:r w:rsidRPr="00493C72">
        <w:t>проекти;</w:t>
      </w:r>
      <w:r w:rsidRPr="00493C72">
        <w:rPr>
          <w:spacing w:val="1"/>
        </w:rPr>
        <w:t xml:space="preserve"> </w:t>
      </w:r>
      <w:r w:rsidRPr="00493C72">
        <w:t>сюжетно-рольові</w:t>
      </w:r>
      <w:r w:rsidRPr="00493C72">
        <w:rPr>
          <w:spacing w:val="1"/>
        </w:rPr>
        <w:t xml:space="preserve"> </w:t>
      </w:r>
      <w:r w:rsidRPr="00493C72">
        <w:t>ігри,</w:t>
      </w:r>
      <w:r w:rsidRPr="00493C72">
        <w:rPr>
          <w:spacing w:val="1"/>
        </w:rPr>
        <w:t xml:space="preserve"> </w:t>
      </w:r>
      <w:r w:rsidRPr="00493C72">
        <w:t>ситуаційні</w:t>
      </w:r>
      <w:r w:rsidRPr="00493C72">
        <w:rPr>
          <w:spacing w:val="1"/>
        </w:rPr>
        <w:t xml:space="preserve"> </w:t>
      </w:r>
      <w:r w:rsidRPr="00493C72">
        <w:t>вправи,</w:t>
      </w:r>
      <w:r w:rsidRPr="00493C72">
        <w:rPr>
          <w:spacing w:val="1"/>
        </w:rPr>
        <w:t xml:space="preserve"> </w:t>
      </w:r>
      <w:r w:rsidRPr="00493C72">
        <w:t>екскурсії,</w:t>
      </w:r>
      <w:r w:rsidRPr="00493C72">
        <w:rPr>
          <w:spacing w:val="-2"/>
        </w:rPr>
        <w:t xml:space="preserve"> </w:t>
      </w:r>
      <w:r w:rsidRPr="00493C72">
        <w:t xml:space="preserve">дитяче </w:t>
      </w:r>
      <w:proofErr w:type="spellStart"/>
      <w:r w:rsidRPr="00493C72">
        <w:t>волонтерство</w:t>
      </w:r>
      <w:proofErr w:type="spellEnd"/>
      <w:r w:rsidRPr="00493C72">
        <w:rPr>
          <w:spacing w:val="1"/>
        </w:rPr>
        <w:t xml:space="preserve"> </w:t>
      </w:r>
      <w:r w:rsidRPr="00493C72">
        <w:t>тощо.</w:t>
      </w:r>
    </w:p>
    <w:p w:rsidR="00782A94" w:rsidRPr="00F46DA2" w:rsidRDefault="00782A94" w:rsidP="00782A94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>Важливою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складовою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формування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соціальної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і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громадянської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в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учнів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є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ранкові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зустрічі,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які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згідно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рекомендаціями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Міністерства</w:t>
      </w:r>
      <w:r w:rsid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освіти і науки України проводяться на початку кожного навчального дня впродовж </w:t>
      </w:r>
      <w:r w:rsidRPr="00F46DA2">
        <w:rPr>
          <w:rFonts w:ascii="Times New Roman" w:hAnsi="Times New Roman"/>
          <w:sz w:val="28"/>
          <w:szCs w:val="28"/>
          <w:lang w:val="uk-UA"/>
        </w:rPr>
        <w:t>15–20 хвилин. Час на проведення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DA2">
        <w:rPr>
          <w:rFonts w:ascii="Times New Roman" w:hAnsi="Times New Roman"/>
          <w:sz w:val="28"/>
          <w:szCs w:val="28"/>
          <w:lang w:val="uk-UA"/>
        </w:rPr>
        <w:t>ранкових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DA2">
        <w:rPr>
          <w:rFonts w:ascii="Times New Roman" w:hAnsi="Times New Roman"/>
          <w:sz w:val="28"/>
          <w:szCs w:val="28"/>
          <w:lang w:val="uk-UA"/>
        </w:rPr>
        <w:t xml:space="preserve">зустрічей не </w:t>
      </w:r>
      <w:proofErr w:type="spellStart"/>
      <w:r w:rsidRPr="00F46DA2">
        <w:rPr>
          <w:rFonts w:ascii="Times New Roman" w:hAnsi="Times New Roman"/>
          <w:sz w:val="28"/>
          <w:szCs w:val="28"/>
          <w:lang w:val="uk-UA"/>
        </w:rPr>
        <w:t>облікується</w:t>
      </w:r>
      <w:proofErr w:type="spellEnd"/>
      <w:r w:rsidRPr="00F46DA2">
        <w:rPr>
          <w:rFonts w:ascii="Times New Roman" w:hAnsi="Times New Roman"/>
          <w:sz w:val="28"/>
          <w:szCs w:val="28"/>
          <w:lang w:val="uk-UA"/>
        </w:rPr>
        <w:t xml:space="preserve"> в класних журналах, частково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DA2">
        <w:rPr>
          <w:rFonts w:ascii="Times New Roman" w:hAnsi="Times New Roman"/>
          <w:sz w:val="28"/>
          <w:szCs w:val="28"/>
          <w:lang w:val="uk-UA"/>
        </w:rPr>
        <w:t>компенсує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DA2">
        <w:rPr>
          <w:rFonts w:ascii="Times New Roman" w:hAnsi="Times New Roman"/>
          <w:sz w:val="28"/>
          <w:szCs w:val="28"/>
          <w:lang w:val="uk-UA"/>
        </w:rPr>
        <w:t>різницю в тривалості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DA2">
        <w:rPr>
          <w:rFonts w:ascii="Times New Roman" w:hAnsi="Times New Roman"/>
          <w:sz w:val="28"/>
          <w:szCs w:val="28"/>
          <w:lang w:val="uk-UA"/>
        </w:rPr>
        <w:t>навчальних занять (лист Міністерства</w:t>
      </w:r>
      <w:r w:rsidR="00F46DA2" w:rsidRPr="00F46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DA2">
        <w:rPr>
          <w:rFonts w:ascii="Times New Roman" w:hAnsi="Times New Roman"/>
          <w:sz w:val="28"/>
          <w:szCs w:val="28"/>
          <w:lang w:val="uk-UA"/>
        </w:rPr>
        <w:t>освіти і науки України No1/9-190 від 2.04.2018 року).</w:t>
      </w:r>
    </w:p>
    <w:p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 xml:space="preserve">Для досягнення очікуваних результатів навчання  використовуватимуться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 w:rsidRPr="00493C72">
        <w:rPr>
          <w:rFonts w:ascii="Times New Roman" w:eastAsia="Times New Roman" w:hAnsi="Times New Roman"/>
          <w:sz w:val="28"/>
          <w:szCs w:val="28"/>
          <w:lang w:val="uk-UA"/>
        </w:rPr>
        <w:t>волонтерство</w:t>
      </w:r>
      <w:proofErr w:type="spellEnd"/>
      <w:r w:rsidRPr="00493C72">
        <w:rPr>
          <w:rFonts w:ascii="Times New Roman" w:eastAsia="Times New Roman" w:hAnsi="Times New Roman"/>
          <w:sz w:val="28"/>
          <w:szCs w:val="28"/>
          <w:lang w:val="uk-UA"/>
        </w:rPr>
        <w:t xml:space="preserve"> тощо. Екскурсії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</w:t>
      </w:r>
    </w:p>
    <w:p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C94C78" w:rsidRPr="00493C72" w:rsidRDefault="00C94C78" w:rsidP="00C94C78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93C72">
        <w:rPr>
          <w:rFonts w:ascii="Times New Roman" w:eastAsia="Times New Roman" w:hAnsi="Times New Roman"/>
          <w:sz w:val="28"/>
          <w:szCs w:val="28"/>
          <w:lang w:val="uk-UA"/>
        </w:rPr>
        <w:t xml:space="preserve">В початковій школі освітній процес може організовуватись дистанційно (навчання з використанням дистанційних технологій). </w:t>
      </w:r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Здійснення взаємодії вчителів та учнів у форматі відео</w:t>
      </w:r>
      <w:r w:rsidR="00F46D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зв’язку</w:t>
      </w:r>
      <w:r w:rsidR="00F46D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Googl</w:t>
      </w:r>
      <w:proofErr w:type="spellEnd"/>
      <w:r w:rsidR="00F46D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Meet</w:t>
      </w:r>
      <w:proofErr w:type="spellEnd"/>
      <w:r w:rsidRPr="00493C7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C94C78" w:rsidRPr="00493C72" w:rsidRDefault="00C94C78" w:rsidP="00C94C78">
      <w:pPr>
        <w:widowControl w:val="0"/>
        <w:tabs>
          <w:tab w:val="left" w:pos="9781"/>
        </w:tabs>
        <w:autoSpaceDE w:val="0"/>
        <w:autoSpaceDN w:val="0"/>
        <w:spacing w:before="1" w:after="0" w:line="240" w:lineRule="auto"/>
        <w:ind w:right="67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94C78" w:rsidRPr="00F615B0" w:rsidRDefault="00C94C78" w:rsidP="00C94C7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15B0">
        <w:rPr>
          <w:rFonts w:ascii="Times New Roman" w:hAnsi="Times New Roman"/>
          <w:b/>
          <w:sz w:val="28"/>
          <w:szCs w:val="28"/>
          <w:lang w:val="uk-UA"/>
        </w:rPr>
        <w:t>7. Опис інструментарію оцінювання результатів навчання здобувачів освіти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Вимоги до обов’язкових результатів навчання учнів молодшого шкільного віку визначені Державним стандартом початкової освіти. Установлення ступеня досягнення учнями 1‒2-х класів, обов’язкових результатів навчання  3-4 класів здійснюється відповідно до наказів Міністерства освіти і науки України від 13.07.2021 р., №813 «Про затвердження методичних рекомендацій щодо оцінювання результатів навчання учнів 1-4 класів закладів загально середньої освіти».</w:t>
      </w:r>
    </w:p>
    <w:p w:rsidR="0035580E" w:rsidRPr="00493C72" w:rsidRDefault="0035580E" w:rsidP="0035580E">
      <w:pPr>
        <w:pStyle w:val="a5"/>
        <w:ind w:left="0" w:right="-1" w:firstLine="708"/>
      </w:pPr>
      <w:r w:rsidRPr="00493C72">
        <w:t>Вимірювання</w:t>
      </w:r>
      <w:r w:rsidRPr="00493C72">
        <w:rPr>
          <w:spacing w:val="1"/>
        </w:rPr>
        <w:t xml:space="preserve"> </w:t>
      </w:r>
      <w:r w:rsidRPr="00493C72">
        <w:t>результатів</w:t>
      </w:r>
      <w:r w:rsidRPr="00493C72">
        <w:rPr>
          <w:spacing w:val="1"/>
        </w:rPr>
        <w:t xml:space="preserve"> </w:t>
      </w:r>
      <w:r w:rsidRPr="00493C72">
        <w:t>навчання</w:t>
      </w:r>
      <w:r w:rsidRPr="00493C72">
        <w:rPr>
          <w:spacing w:val="1"/>
        </w:rPr>
        <w:t xml:space="preserve"> </w:t>
      </w:r>
      <w:r w:rsidRPr="00493C72">
        <w:t>здобувачів</w:t>
      </w:r>
      <w:r w:rsidRPr="00493C72">
        <w:rPr>
          <w:spacing w:val="1"/>
        </w:rPr>
        <w:t xml:space="preserve"> </w:t>
      </w:r>
      <w:r w:rsidRPr="00493C72">
        <w:t>освіти</w:t>
      </w:r>
      <w:r w:rsidRPr="00493C72">
        <w:rPr>
          <w:spacing w:val="1"/>
        </w:rPr>
        <w:t xml:space="preserve"> </w:t>
      </w:r>
      <w:r w:rsidRPr="00493C72">
        <w:t>відбувається</w:t>
      </w:r>
      <w:r w:rsidRPr="00493C72">
        <w:rPr>
          <w:spacing w:val="1"/>
        </w:rPr>
        <w:t xml:space="preserve"> </w:t>
      </w:r>
      <w:r w:rsidRPr="00493C72">
        <w:t>шляхом: формувального оцінювання, яке допомагає відстежувати особистісний</w:t>
      </w:r>
      <w:r w:rsidRPr="00493C72">
        <w:rPr>
          <w:spacing w:val="1"/>
        </w:rPr>
        <w:t xml:space="preserve"> </w:t>
      </w:r>
      <w:r w:rsidRPr="00493C72">
        <w:t>розвиток здобувачів освіти і хід опановування ними навчального досвіду як</w:t>
      </w:r>
      <w:r w:rsidRPr="00493C72">
        <w:rPr>
          <w:spacing w:val="1"/>
        </w:rPr>
        <w:t xml:space="preserve"> </w:t>
      </w:r>
      <w:r w:rsidRPr="00493C72">
        <w:t>основи</w:t>
      </w:r>
      <w:r w:rsidRPr="00493C72">
        <w:rPr>
          <w:spacing w:val="1"/>
        </w:rPr>
        <w:t xml:space="preserve"> </w:t>
      </w:r>
      <w:r w:rsidRPr="00493C72">
        <w:t>компетентності,</w:t>
      </w:r>
      <w:r w:rsidRPr="00493C72">
        <w:rPr>
          <w:spacing w:val="1"/>
        </w:rPr>
        <w:t xml:space="preserve"> </w:t>
      </w:r>
      <w:r w:rsidRPr="00493C72">
        <w:t>вибудовувати</w:t>
      </w:r>
      <w:r w:rsidRPr="00493C72">
        <w:rPr>
          <w:spacing w:val="1"/>
        </w:rPr>
        <w:t xml:space="preserve"> </w:t>
      </w:r>
      <w:r w:rsidRPr="00493C72">
        <w:t>індивідуальну</w:t>
      </w:r>
      <w:r w:rsidRPr="00493C72">
        <w:rPr>
          <w:spacing w:val="1"/>
        </w:rPr>
        <w:t xml:space="preserve"> </w:t>
      </w:r>
      <w:r w:rsidRPr="00493C72">
        <w:t>освітню</w:t>
      </w:r>
      <w:r w:rsidRPr="00493C72">
        <w:rPr>
          <w:spacing w:val="1"/>
        </w:rPr>
        <w:t xml:space="preserve"> </w:t>
      </w:r>
      <w:r w:rsidRPr="00493C72">
        <w:t>траєкторію</w:t>
      </w:r>
      <w:r w:rsidRPr="00493C72">
        <w:rPr>
          <w:spacing w:val="1"/>
        </w:rPr>
        <w:t xml:space="preserve"> </w:t>
      </w:r>
      <w:r w:rsidRPr="00493C72">
        <w:t>особистості; підсумкового (тематичного та завершального) оцінювання, під час</w:t>
      </w:r>
      <w:r w:rsidRPr="00493C72">
        <w:rPr>
          <w:spacing w:val="1"/>
        </w:rPr>
        <w:t xml:space="preserve"> </w:t>
      </w:r>
      <w:r w:rsidRPr="00493C72">
        <w:t>якого навчальні досягнення здобувачів освіти співвідносяться з очікуваними</w:t>
      </w:r>
      <w:r w:rsidRPr="00493C72">
        <w:rPr>
          <w:spacing w:val="1"/>
        </w:rPr>
        <w:t xml:space="preserve"> </w:t>
      </w:r>
      <w:r w:rsidRPr="00493C72">
        <w:t>результатами</w:t>
      </w:r>
      <w:r w:rsidRPr="00493C72">
        <w:rPr>
          <w:spacing w:val="-2"/>
        </w:rPr>
        <w:t xml:space="preserve"> </w:t>
      </w:r>
      <w:r w:rsidRPr="00493C72">
        <w:t>навчання,</w:t>
      </w:r>
      <w:r w:rsidRPr="00493C72">
        <w:rPr>
          <w:spacing w:val="-2"/>
        </w:rPr>
        <w:t xml:space="preserve"> </w:t>
      </w:r>
      <w:r w:rsidRPr="00493C72">
        <w:t>визначеними</w:t>
      </w:r>
      <w:r w:rsidRPr="00493C72">
        <w:rPr>
          <w:spacing w:val="-1"/>
        </w:rPr>
        <w:t xml:space="preserve"> </w:t>
      </w:r>
      <w:r w:rsidRPr="00493C72">
        <w:lastRenderedPageBreak/>
        <w:t>цією</w:t>
      </w:r>
      <w:r w:rsidRPr="00493C72">
        <w:rPr>
          <w:spacing w:val="-3"/>
        </w:rPr>
        <w:t xml:space="preserve"> </w:t>
      </w:r>
      <w:r w:rsidRPr="00493C72">
        <w:t>Типовою</w:t>
      </w:r>
      <w:r w:rsidRPr="00493C72">
        <w:rPr>
          <w:spacing w:val="-2"/>
        </w:rPr>
        <w:t xml:space="preserve"> </w:t>
      </w:r>
      <w:r w:rsidRPr="00493C72">
        <w:t>освітньою</w:t>
      </w:r>
      <w:r w:rsidRPr="00493C72">
        <w:rPr>
          <w:spacing w:val="-3"/>
        </w:rPr>
        <w:t xml:space="preserve"> </w:t>
      </w:r>
      <w:r w:rsidRPr="00493C72">
        <w:t>програмою.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Оцінювання результатів навчання та особистих досягнень учнів 1‒2-х класів має формувальний характер, здійснюється вербально та передбачає активне залучення здобувачів освіти до самоконтролю й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 xml:space="preserve">. Воно має на меті: 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супроводжувати навчальний поступ учнів;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вибудовувати індивідуальну траєкторію розвитку учнів;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діагностувати досягнення на кожному з етапів навчання;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вчасно виявляти проблеми й запобігати їх нашаруванню;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аналізувати хід реалізації освітньої програми й ухвалювати рішення   щодо корегування програми і методів навчання відповідно до індивідуальних потреб учнів; 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підтримувати бажання навчатися та прагнути максимально можливих − результатів;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запобігати побоюванням помилитися; 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− плекати впевненість у власних можливостях і здібностях;</w:t>
      </w:r>
    </w:p>
    <w:p w:rsidR="00C94C78" w:rsidRPr="00493C72" w:rsidRDefault="00C94C78" w:rsidP="00C94C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− виховувати ціннісні якості особистості. 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 У 1-му класі передбачено формувальне і підсумкове оцінювання.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навчання. Облік результатів підсумкового оцінювання фіксується вчителем у свідоцтві досягнень. Навчальні досягнення учнів 2-4-х класів підлягають формувальному та підсумковому (тематичному і завершальному) оцінюванню. Тривалість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Pr="00493C72">
        <w:rPr>
          <w:rFonts w:ascii="Times New Roman" w:hAnsi="Times New Roman"/>
          <w:sz w:val="28"/>
          <w:szCs w:val="28"/>
          <w:lang w:val="uk-UA"/>
        </w:rPr>
        <w:t>я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діагностичної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роботи не має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перевищувати 35 хвилин (5 хвилин — інструктаж, 30 хвилин — виконання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роботи).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Діагностувальні</w:t>
      </w:r>
      <w:proofErr w:type="spellEnd"/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роботи, що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проводяться з мовно-літературної, математичної та природничої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освітніх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галузей, учні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виконують у зошитах для діагностичних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робіт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або на окремих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аркушах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тощо. Результатом оцінювання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діагностувальної</w:t>
      </w:r>
      <w:proofErr w:type="spellEnd"/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роботи є оцінне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судження («має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значні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успіхи» / «демонструє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помітний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прогрес» / «досягає результату за допомогою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>вчителя» / «потребує</w:t>
      </w:r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уваги й допомоги»). 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3C72">
        <w:rPr>
          <w:rFonts w:ascii="Times New Roman" w:hAnsi="Times New Roman"/>
          <w:sz w:val="28"/>
          <w:szCs w:val="28"/>
        </w:rPr>
        <w:t>Оцінні</w:t>
      </w:r>
      <w:proofErr w:type="spellEnd"/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судження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93C72">
        <w:rPr>
          <w:rFonts w:ascii="Times New Roman" w:hAnsi="Times New Roman"/>
          <w:sz w:val="28"/>
          <w:szCs w:val="28"/>
        </w:rPr>
        <w:t>фіксуються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3C72">
        <w:rPr>
          <w:rFonts w:ascii="Times New Roman" w:hAnsi="Times New Roman"/>
          <w:sz w:val="28"/>
          <w:szCs w:val="28"/>
        </w:rPr>
        <w:t>Класному</w:t>
      </w:r>
      <w:proofErr w:type="spellEnd"/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журналі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493C72">
        <w:rPr>
          <w:rFonts w:ascii="Times New Roman" w:hAnsi="Times New Roman"/>
          <w:sz w:val="28"/>
          <w:szCs w:val="28"/>
        </w:rPr>
        <w:t>можуть</w:t>
      </w:r>
      <w:proofErr w:type="spellEnd"/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зберігатися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3C72">
        <w:rPr>
          <w:rFonts w:ascii="Times New Roman" w:hAnsi="Times New Roman"/>
          <w:sz w:val="28"/>
          <w:szCs w:val="28"/>
        </w:rPr>
        <w:t>учнівському</w:t>
      </w:r>
      <w:proofErr w:type="spellEnd"/>
      <w:r w:rsidR="00A644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портфолі</w:t>
      </w:r>
      <w:proofErr w:type="gramStart"/>
      <w:r w:rsidRPr="00493C72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493C72">
        <w:rPr>
          <w:rFonts w:ascii="Times New Roman" w:hAnsi="Times New Roman"/>
          <w:sz w:val="28"/>
          <w:szCs w:val="28"/>
        </w:rPr>
        <w:t>.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В 3-4 класах відповідно рішення педагогічної 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 xml:space="preserve">ради </w:t>
      </w:r>
      <w:r w:rsidR="00D519B5">
        <w:rPr>
          <w:rFonts w:ascii="Times New Roman" w:hAnsi="Times New Roman"/>
          <w:sz w:val="28"/>
          <w:szCs w:val="28"/>
          <w:u w:val="single"/>
          <w:lang w:val="uk-UA"/>
        </w:rPr>
        <w:t xml:space="preserve">Ремчицького ліцею 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  <w:r w:rsidRPr="00C013C3">
        <w:rPr>
          <w:rFonts w:ascii="Times New Roman" w:hAnsi="Times New Roman"/>
          <w:sz w:val="28"/>
          <w:szCs w:val="28"/>
          <w:u w:val="single"/>
          <w:lang w:val="uk-UA"/>
        </w:rPr>
        <w:t xml:space="preserve">здійснюватиметься </w:t>
      </w:r>
      <w:proofErr w:type="spellStart"/>
      <w:r w:rsidRPr="00C013C3">
        <w:rPr>
          <w:rFonts w:ascii="Times New Roman" w:hAnsi="Times New Roman"/>
          <w:sz w:val="28"/>
          <w:szCs w:val="28"/>
          <w:u w:val="single"/>
          <w:lang w:val="uk-UA"/>
        </w:rPr>
        <w:t>рівневе</w:t>
      </w:r>
      <w:proofErr w:type="spellEnd"/>
      <w:r w:rsidRPr="00C013C3">
        <w:rPr>
          <w:rFonts w:ascii="Times New Roman" w:hAnsi="Times New Roman"/>
          <w:sz w:val="28"/>
          <w:szCs w:val="28"/>
          <w:u w:val="single"/>
          <w:lang w:val="uk-UA"/>
        </w:rPr>
        <w:t xml:space="preserve"> оцінювання, </w:t>
      </w:r>
      <w:r w:rsidRPr="00493C72">
        <w:rPr>
          <w:rFonts w:ascii="Times New Roman" w:hAnsi="Times New Roman"/>
          <w:sz w:val="28"/>
          <w:szCs w:val="28"/>
          <w:u w:val="single"/>
          <w:lang w:val="uk-UA"/>
        </w:rPr>
        <w:t>яке фіксуватиметься в класному журналі.</w:t>
      </w:r>
      <w:r w:rsidRPr="00493C72">
        <w:rPr>
          <w:rFonts w:ascii="Times New Roman" w:hAnsi="Times New Roman"/>
          <w:sz w:val="28"/>
          <w:szCs w:val="28"/>
          <w:lang w:val="uk-UA"/>
        </w:rPr>
        <w:t xml:space="preserve"> Формулювання оцінювальних суджень, визначення рівня результату навчання здійснюватиметься на основі Орієнтовної рамки оцінювання результатів навчання здобувачів початкової освіти, яка дозволяє забезпечити об’єктивність і точність результату оцінювання (Додаток 1 до Методичних </w:t>
      </w: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 xml:space="preserve">рекомендацій щодо оцінювання результатів навчання учнів 1-4 класів закладів 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загальносередньої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 xml:space="preserve"> освіти, наказ Міністерства освіти і науки України від 13.07.2021 р., №813)</w:t>
      </w:r>
    </w:p>
    <w:p w:rsidR="0035580E" w:rsidRPr="00493C72" w:rsidRDefault="0035580E" w:rsidP="0035580E">
      <w:pPr>
        <w:spacing w:before="1"/>
        <w:ind w:left="113" w:right="570" w:firstLine="68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C72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493C72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учнів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у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3–4-му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класах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493C72">
        <w:rPr>
          <w:rFonts w:ascii="Times New Roman" w:hAnsi="Times New Roman"/>
          <w:sz w:val="28"/>
          <w:szCs w:val="28"/>
        </w:rPr>
        <w:t>п</w:t>
      </w:r>
      <w:proofErr w:type="gramEnd"/>
      <w:r w:rsidRPr="00493C72">
        <w:rPr>
          <w:rFonts w:ascii="Times New Roman" w:hAnsi="Times New Roman"/>
          <w:sz w:val="28"/>
          <w:szCs w:val="28"/>
        </w:rPr>
        <w:t>ідлягають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формувальному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та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підсумковому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(</w:t>
      </w:r>
      <w:proofErr w:type="spellStart"/>
      <w:r w:rsidRPr="00493C72">
        <w:rPr>
          <w:rFonts w:ascii="Times New Roman" w:hAnsi="Times New Roman"/>
          <w:sz w:val="28"/>
          <w:szCs w:val="28"/>
        </w:rPr>
        <w:t>тематичному</w:t>
      </w:r>
      <w:proofErr w:type="spellEnd"/>
      <w:r w:rsidRPr="00493C7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93C72">
        <w:rPr>
          <w:rFonts w:ascii="Times New Roman" w:hAnsi="Times New Roman"/>
          <w:sz w:val="28"/>
          <w:szCs w:val="28"/>
        </w:rPr>
        <w:t>завершальному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93C72">
        <w:rPr>
          <w:rFonts w:ascii="Times New Roman" w:hAnsi="Times New Roman"/>
          <w:sz w:val="28"/>
          <w:szCs w:val="28"/>
        </w:rPr>
        <w:t>оцінюванню</w:t>
      </w:r>
      <w:proofErr w:type="spellEnd"/>
      <w:r w:rsidRPr="00493C72">
        <w:rPr>
          <w:rFonts w:ascii="Times New Roman" w:hAnsi="Times New Roman"/>
          <w:sz w:val="28"/>
          <w:szCs w:val="28"/>
        </w:rPr>
        <w:t>.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Формувальне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має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5B0">
        <w:rPr>
          <w:rFonts w:ascii="Times New Roman" w:hAnsi="Times New Roman"/>
          <w:sz w:val="28"/>
          <w:szCs w:val="28"/>
        </w:rPr>
        <w:t>на</w:t>
      </w:r>
      <w:proofErr w:type="gram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меті</w:t>
      </w:r>
      <w:proofErr w:type="spellEnd"/>
      <w:r w:rsidRPr="00F615B0">
        <w:rPr>
          <w:rFonts w:ascii="Times New Roman" w:hAnsi="Times New Roman"/>
          <w:sz w:val="28"/>
          <w:szCs w:val="28"/>
        </w:rPr>
        <w:t>: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відстежувати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поступ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учнів</w:t>
      </w:r>
      <w:proofErr w:type="spellEnd"/>
      <w:r w:rsidRPr="00F615B0">
        <w:rPr>
          <w:rFonts w:ascii="Times New Roman" w:hAnsi="Times New Roman"/>
          <w:sz w:val="28"/>
          <w:szCs w:val="28"/>
        </w:rPr>
        <w:t>;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вибудовувати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індивідуальну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5B0">
        <w:rPr>
          <w:rFonts w:ascii="Times New Roman" w:hAnsi="Times New Roman"/>
          <w:sz w:val="28"/>
          <w:szCs w:val="28"/>
        </w:rPr>
        <w:t>траєктор</w:t>
      </w:r>
      <w:proofErr w:type="gramEnd"/>
      <w:r w:rsidRPr="00F615B0">
        <w:rPr>
          <w:rFonts w:ascii="Times New Roman" w:hAnsi="Times New Roman"/>
          <w:sz w:val="28"/>
          <w:szCs w:val="28"/>
        </w:rPr>
        <w:t>ію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дитини</w:t>
      </w:r>
      <w:proofErr w:type="spellEnd"/>
      <w:r w:rsidRPr="00F615B0">
        <w:rPr>
          <w:rFonts w:ascii="Times New Roman" w:hAnsi="Times New Roman"/>
          <w:sz w:val="28"/>
          <w:szCs w:val="28"/>
        </w:rPr>
        <w:t>;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діагностувати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на кожному з </w:t>
      </w:r>
      <w:proofErr w:type="spellStart"/>
      <w:r w:rsidRPr="00F615B0">
        <w:rPr>
          <w:rFonts w:ascii="Times New Roman" w:hAnsi="Times New Roman"/>
          <w:sz w:val="28"/>
          <w:szCs w:val="28"/>
        </w:rPr>
        <w:t>етапів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F615B0">
        <w:rPr>
          <w:rFonts w:ascii="Times New Roman" w:hAnsi="Times New Roman"/>
          <w:sz w:val="28"/>
          <w:szCs w:val="28"/>
        </w:rPr>
        <w:t>;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вчасно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виявляти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F615B0">
        <w:rPr>
          <w:rFonts w:ascii="Times New Roman" w:hAnsi="Times New Roman"/>
          <w:sz w:val="28"/>
          <w:szCs w:val="28"/>
        </w:rPr>
        <w:t>запобігати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їх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нашаруванню</w:t>
      </w:r>
      <w:proofErr w:type="spellEnd"/>
      <w:r w:rsidRPr="00F615B0">
        <w:rPr>
          <w:rFonts w:ascii="Times New Roman" w:hAnsi="Times New Roman"/>
          <w:sz w:val="28"/>
          <w:szCs w:val="28"/>
        </w:rPr>
        <w:t>;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реалізацію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та Державного стандарту </w:t>
      </w:r>
      <w:proofErr w:type="spellStart"/>
      <w:r w:rsidRPr="00F615B0">
        <w:rPr>
          <w:rFonts w:ascii="Times New Roman" w:hAnsi="Times New Roman"/>
          <w:sz w:val="28"/>
          <w:szCs w:val="28"/>
        </w:rPr>
        <w:t>початкової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освіти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5B0">
        <w:rPr>
          <w:rFonts w:ascii="Times New Roman" w:hAnsi="Times New Roman"/>
          <w:sz w:val="28"/>
          <w:szCs w:val="28"/>
        </w:rPr>
        <w:t>ухвалювати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5B0">
        <w:rPr>
          <w:rFonts w:ascii="Times New Roman" w:hAnsi="Times New Roman"/>
          <w:sz w:val="28"/>
          <w:szCs w:val="28"/>
        </w:rPr>
        <w:t>р</w:t>
      </w:r>
      <w:proofErr w:type="gramEnd"/>
      <w:r w:rsidRPr="00F615B0">
        <w:rPr>
          <w:rFonts w:ascii="Times New Roman" w:hAnsi="Times New Roman"/>
          <w:sz w:val="28"/>
          <w:szCs w:val="28"/>
        </w:rPr>
        <w:t>ішення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щодо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корегування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615B0">
        <w:rPr>
          <w:rFonts w:ascii="Times New Roman" w:hAnsi="Times New Roman"/>
          <w:sz w:val="28"/>
          <w:szCs w:val="28"/>
        </w:rPr>
        <w:t>методів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615B0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F615B0">
        <w:rPr>
          <w:rFonts w:ascii="Times New Roman" w:hAnsi="Times New Roman"/>
          <w:sz w:val="28"/>
          <w:szCs w:val="28"/>
        </w:rPr>
        <w:t>дитини</w:t>
      </w:r>
      <w:proofErr w:type="spellEnd"/>
      <w:r w:rsidRPr="00F615B0">
        <w:rPr>
          <w:rFonts w:ascii="Times New Roman" w:hAnsi="Times New Roman"/>
          <w:sz w:val="28"/>
          <w:szCs w:val="28"/>
        </w:rPr>
        <w:t>;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запобігати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побоюванням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дитини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помилитися</w:t>
      </w:r>
      <w:proofErr w:type="spellEnd"/>
      <w:r w:rsidRPr="00F615B0">
        <w:rPr>
          <w:rFonts w:ascii="Times New Roman" w:hAnsi="Times New Roman"/>
          <w:sz w:val="28"/>
          <w:szCs w:val="28"/>
        </w:rPr>
        <w:t>;</w:t>
      </w:r>
    </w:p>
    <w:p w:rsidR="0035580E" w:rsidRPr="00F615B0" w:rsidRDefault="0035580E" w:rsidP="00F615B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615B0">
        <w:rPr>
          <w:rFonts w:ascii="Times New Roman" w:hAnsi="Times New Roman"/>
          <w:sz w:val="28"/>
          <w:szCs w:val="28"/>
        </w:rPr>
        <w:t>плекати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впевненість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615B0">
        <w:rPr>
          <w:rFonts w:ascii="Times New Roman" w:hAnsi="Times New Roman"/>
          <w:sz w:val="28"/>
          <w:szCs w:val="28"/>
        </w:rPr>
        <w:t>власних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5B0">
        <w:rPr>
          <w:rFonts w:ascii="Times New Roman" w:hAnsi="Times New Roman"/>
          <w:sz w:val="28"/>
          <w:szCs w:val="28"/>
        </w:rPr>
        <w:t>можливостях</w:t>
      </w:r>
      <w:proofErr w:type="spellEnd"/>
      <w:r w:rsidRPr="00F615B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615B0">
        <w:rPr>
          <w:rFonts w:ascii="Times New Roman" w:hAnsi="Times New Roman"/>
          <w:sz w:val="28"/>
          <w:szCs w:val="28"/>
        </w:rPr>
        <w:t>здібностях</w:t>
      </w:r>
      <w:proofErr w:type="spellEnd"/>
      <w:r w:rsidRPr="00F615B0">
        <w:rPr>
          <w:rFonts w:ascii="Times New Roman" w:hAnsi="Times New Roman"/>
          <w:sz w:val="28"/>
          <w:szCs w:val="28"/>
        </w:rPr>
        <w:t>.</w:t>
      </w:r>
    </w:p>
    <w:p w:rsidR="0035580E" w:rsidRPr="00493C72" w:rsidRDefault="0035580E" w:rsidP="0035580E">
      <w:pPr>
        <w:ind w:left="113" w:right="569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3C72">
        <w:rPr>
          <w:rFonts w:ascii="Times New Roman" w:hAnsi="Times New Roman"/>
          <w:sz w:val="28"/>
          <w:szCs w:val="28"/>
        </w:rPr>
        <w:t>Орієнтирами</w:t>
      </w:r>
      <w:proofErr w:type="spellEnd"/>
      <w:r w:rsidRPr="00493C7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для</w:t>
      </w:r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493C72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учнів</w:t>
      </w:r>
      <w:proofErr w:type="spellEnd"/>
      <w:r w:rsidRPr="00493C7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(</w:t>
      </w:r>
      <w:proofErr w:type="spellStart"/>
      <w:r w:rsidRPr="00493C72">
        <w:rPr>
          <w:rFonts w:ascii="Times New Roman" w:hAnsi="Times New Roman"/>
          <w:sz w:val="28"/>
          <w:szCs w:val="28"/>
        </w:rPr>
        <w:t>формувального</w:t>
      </w:r>
      <w:proofErr w:type="spellEnd"/>
      <w:r w:rsidRPr="00493C7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 xml:space="preserve">і </w:t>
      </w:r>
      <w:proofErr w:type="spellStart"/>
      <w:proofErr w:type="gramStart"/>
      <w:r w:rsidRPr="00493C72">
        <w:rPr>
          <w:rFonts w:ascii="Times New Roman" w:hAnsi="Times New Roman"/>
          <w:sz w:val="28"/>
          <w:szCs w:val="28"/>
        </w:rPr>
        <w:t>п</w:t>
      </w:r>
      <w:proofErr w:type="gramEnd"/>
      <w:r w:rsidRPr="00493C72">
        <w:rPr>
          <w:rFonts w:ascii="Times New Roman" w:hAnsi="Times New Roman"/>
          <w:sz w:val="28"/>
          <w:szCs w:val="28"/>
        </w:rPr>
        <w:t>ідсумкового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) є </w:t>
      </w:r>
      <w:proofErr w:type="spellStart"/>
      <w:r w:rsidRPr="00493C72">
        <w:rPr>
          <w:rFonts w:ascii="Times New Roman" w:hAnsi="Times New Roman"/>
          <w:sz w:val="28"/>
          <w:szCs w:val="28"/>
        </w:rPr>
        <w:t>окреслені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3C72">
        <w:rPr>
          <w:rFonts w:ascii="Times New Roman" w:hAnsi="Times New Roman"/>
          <w:sz w:val="28"/>
          <w:szCs w:val="28"/>
        </w:rPr>
        <w:t>цьому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документі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i/>
          <w:sz w:val="28"/>
          <w:szCs w:val="28"/>
        </w:rPr>
        <w:t>очікувані</w:t>
      </w:r>
      <w:proofErr w:type="spellEnd"/>
      <w:r w:rsidRPr="00493C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i/>
          <w:sz w:val="28"/>
          <w:szCs w:val="28"/>
        </w:rPr>
        <w:t>результати</w:t>
      </w:r>
      <w:proofErr w:type="spellEnd"/>
      <w:r w:rsidRPr="00493C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i/>
          <w:sz w:val="28"/>
          <w:szCs w:val="28"/>
        </w:rPr>
        <w:t>навчання</w:t>
      </w:r>
      <w:proofErr w:type="spellEnd"/>
      <w:r w:rsidRPr="00493C72">
        <w:rPr>
          <w:rFonts w:ascii="Times New Roman" w:hAnsi="Times New Roman"/>
          <w:sz w:val="28"/>
          <w:szCs w:val="28"/>
        </w:rPr>
        <w:t>,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об’єднані</w:t>
      </w:r>
      <w:proofErr w:type="spellEnd"/>
      <w:r w:rsidRPr="00493C7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за</w:t>
      </w:r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галузями</w:t>
      </w:r>
      <w:proofErr w:type="spellEnd"/>
      <w:r w:rsidRPr="00493C7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та</w:t>
      </w:r>
      <w:r w:rsidRPr="00493C72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проіндексовані</w:t>
      </w:r>
      <w:proofErr w:type="spellEnd"/>
      <w:r w:rsidRPr="00493C72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493C7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до</w:t>
      </w:r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i/>
          <w:sz w:val="28"/>
          <w:szCs w:val="28"/>
        </w:rPr>
        <w:t>обов’язкових</w:t>
      </w:r>
      <w:proofErr w:type="spellEnd"/>
      <w:r w:rsidRPr="00493C72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i/>
          <w:sz w:val="28"/>
          <w:szCs w:val="28"/>
        </w:rPr>
        <w:t>результатів</w:t>
      </w:r>
      <w:proofErr w:type="spellEnd"/>
      <w:r w:rsidRPr="00493C72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i/>
          <w:sz w:val="28"/>
          <w:szCs w:val="28"/>
        </w:rPr>
        <w:t>навчання</w:t>
      </w:r>
      <w:proofErr w:type="spellEnd"/>
      <w:r w:rsidRPr="00493C72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Державного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стандарту</w:t>
      </w:r>
      <w:r w:rsidRPr="00493C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початкової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освіти</w:t>
      </w:r>
      <w:proofErr w:type="spellEnd"/>
      <w:r w:rsidRPr="00493C72">
        <w:rPr>
          <w:rFonts w:ascii="Times New Roman" w:hAnsi="Times New Roman"/>
          <w:sz w:val="28"/>
          <w:szCs w:val="28"/>
        </w:rPr>
        <w:t>.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Здобувачі освіти по завершенню навчального року отримують Свідоцтво досягнень 1-2 класу, Свідоцтво досягнень 3-4 класу (Додатки 2,3 до Методичних рекомендацій щодо оцінювання результатів навчання учнів 1-4 класів закладів загальної середньої освіти, наказ Міністерства освіти і науки України від 13.07.2021 р., №813)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C78" w:rsidRPr="00493C72" w:rsidRDefault="00C94C78" w:rsidP="00C94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8.Опис та інструменти системи внутрішнього забезпечення якості освіти</w:t>
      </w:r>
    </w:p>
    <w:p w:rsidR="00C94C78" w:rsidRPr="00493C72" w:rsidRDefault="00C94C78" w:rsidP="00C94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C78" w:rsidRPr="00493C72" w:rsidRDefault="00C94C78" w:rsidP="00C94C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Система внутрішнього забезпечення якості складатиметься з наступних компонентів: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кадрове забезпечення освітньої діяльності;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навчально-методичне забезпечення освітньої діяльності;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якість проведення навчальних занять;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 xml:space="preserve">моніторинг досягнення </w:t>
      </w:r>
      <w:r w:rsidRPr="00493C7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учнями </w:t>
      </w:r>
      <w:r w:rsidRPr="00493C72">
        <w:rPr>
          <w:rFonts w:ascii="Times New Roman" w:hAnsi="Times New Roman"/>
          <w:sz w:val="28"/>
          <w:szCs w:val="28"/>
          <w:lang w:val="uk-UA"/>
        </w:rPr>
        <w:t>результатів навчання (</w:t>
      </w:r>
      <w:proofErr w:type="spellStart"/>
      <w:r w:rsidRPr="00493C72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493C72">
        <w:rPr>
          <w:rFonts w:ascii="Times New Roman" w:hAnsi="Times New Roman"/>
          <w:sz w:val="28"/>
          <w:szCs w:val="28"/>
          <w:lang w:val="uk-UA"/>
        </w:rPr>
        <w:t>).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Завдання системи внутрішнього забезпечення якості освіти: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оновлення методичної бази освітньої діяльності;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C94C78" w:rsidRPr="00493C72" w:rsidRDefault="00C94C78" w:rsidP="00C94C78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493C72">
        <w:rPr>
          <w:rFonts w:ascii="Times New Roman" w:hAnsi="Times New Roman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C94C78" w:rsidRPr="00493C72" w:rsidRDefault="00C94C78" w:rsidP="00C94C7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Pr="00493C72" w:rsidRDefault="00C94C78" w:rsidP="0035580E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580E" w:rsidRPr="00493C72" w:rsidRDefault="0035580E" w:rsidP="0035580E">
      <w:pPr>
        <w:pStyle w:val="11"/>
        <w:spacing w:before="1"/>
        <w:ind w:left="3291" w:right="1792" w:hanging="1835"/>
        <w:rPr>
          <w:b w:val="0"/>
        </w:rPr>
      </w:pPr>
      <w:r w:rsidRPr="00493C72">
        <w:rPr>
          <w:b w:val="0"/>
        </w:rPr>
        <w:t>Навчальний план для 1-2 класів початкової школи</w:t>
      </w:r>
      <w:r w:rsidRPr="00493C72">
        <w:rPr>
          <w:b w:val="0"/>
          <w:spacing w:val="-67"/>
        </w:rPr>
        <w:t xml:space="preserve"> </w:t>
      </w:r>
      <w:r w:rsidRPr="00493C72">
        <w:rPr>
          <w:b w:val="0"/>
        </w:rPr>
        <w:t>з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українською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мовою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навчання</w:t>
      </w:r>
    </w:p>
    <w:tbl>
      <w:tblPr>
        <w:tblStyle w:val="TableNormal"/>
        <w:tblW w:w="0" w:type="auto"/>
        <w:tblInd w:w="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134"/>
        <w:gridCol w:w="1136"/>
        <w:gridCol w:w="1134"/>
      </w:tblGrid>
      <w:tr w:rsidR="0035580E" w:rsidRPr="00493C72" w:rsidTr="0035580E">
        <w:trPr>
          <w:trHeight w:val="642"/>
        </w:trPr>
        <w:tc>
          <w:tcPr>
            <w:tcW w:w="5531" w:type="dxa"/>
            <w:vMerge w:val="restart"/>
          </w:tcPr>
          <w:p w:rsidR="0035580E" w:rsidRPr="00493C72" w:rsidRDefault="0035580E" w:rsidP="0035580E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ind w:left="635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Навчальні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предмети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/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Інтегровані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курси</w:t>
            </w:r>
          </w:p>
        </w:tc>
        <w:tc>
          <w:tcPr>
            <w:tcW w:w="3404" w:type="dxa"/>
            <w:gridSpan w:val="3"/>
          </w:tcPr>
          <w:p w:rsidR="0035580E" w:rsidRPr="00493C72" w:rsidRDefault="0035580E" w:rsidP="0035580E">
            <w:pPr>
              <w:pStyle w:val="TableParagraph"/>
              <w:spacing w:before="1"/>
              <w:ind w:left="748" w:right="639" w:hanging="8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Кількість годин на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тиждень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класах</w:t>
            </w:r>
          </w:p>
        </w:tc>
      </w:tr>
      <w:tr w:rsidR="0035580E" w:rsidRPr="00493C72" w:rsidTr="0035580E">
        <w:trPr>
          <w:trHeight w:val="323"/>
        </w:trPr>
        <w:tc>
          <w:tcPr>
            <w:tcW w:w="5531" w:type="dxa"/>
            <w:vMerge/>
            <w:tcBorders>
              <w:top w:val="nil"/>
            </w:tcBorders>
          </w:tcPr>
          <w:p w:rsidR="0035580E" w:rsidRPr="00493C72" w:rsidRDefault="0035580E" w:rsidP="00355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23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23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23"/>
              <w:ind w:left="218" w:right="2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Разом</w:t>
            </w:r>
          </w:p>
        </w:tc>
      </w:tr>
      <w:tr w:rsidR="0035580E" w:rsidRPr="00493C72" w:rsidTr="0035580E">
        <w:trPr>
          <w:trHeight w:val="320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Українська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10</w:t>
            </w:r>
          </w:p>
        </w:tc>
      </w:tr>
      <w:tr w:rsidR="0035580E" w:rsidRPr="00493C72" w:rsidTr="0035580E">
        <w:trPr>
          <w:trHeight w:val="323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Іноземна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8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8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</w:t>
            </w:r>
          </w:p>
        </w:tc>
      </w:tr>
      <w:tr w:rsidR="0035580E" w:rsidRPr="00493C72" w:rsidTr="0035580E">
        <w:trPr>
          <w:trHeight w:val="321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6</w:t>
            </w:r>
          </w:p>
        </w:tc>
      </w:tr>
      <w:tr w:rsidR="0035580E" w:rsidRPr="00493C72" w:rsidTr="0035580E">
        <w:trPr>
          <w:trHeight w:val="321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Я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досліджую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світ*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15</w:t>
            </w:r>
          </w:p>
        </w:tc>
      </w:tr>
      <w:tr w:rsidR="0035580E" w:rsidRPr="00493C72" w:rsidTr="0035580E">
        <w:trPr>
          <w:trHeight w:val="323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Мистецтво**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8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8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</w:t>
            </w:r>
          </w:p>
        </w:tc>
      </w:tr>
      <w:tr w:rsidR="0035580E" w:rsidRPr="00493C72" w:rsidTr="0035580E">
        <w:trPr>
          <w:trHeight w:val="318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Фізична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культура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***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5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5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6</w:t>
            </w:r>
          </w:p>
        </w:tc>
      </w:tr>
      <w:tr w:rsidR="0035580E" w:rsidRPr="00493C72" w:rsidTr="0035580E">
        <w:trPr>
          <w:trHeight w:val="323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15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Усього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8"/>
              <w:ind w:left="218" w:right="20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20+3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8"/>
              <w:ind w:left="299" w:right="28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21+3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8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41+6</w:t>
            </w:r>
          </w:p>
        </w:tc>
      </w:tr>
      <w:tr w:rsidR="0035580E" w:rsidRPr="00493C72" w:rsidTr="0035580E">
        <w:trPr>
          <w:trHeight w:val="1285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ind w:left="150" w:right="85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Додаткові години на вивчення предметів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інваріантної складової, курсів за вибором,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проведення</w:t>
            </w:r>
            <w:r w:rsidRPr="00493C72">
              <w:rPr>
                <w:spacing w:val="-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індивідуальних</w:t>
            </w:r>
            <w:r w:rsidRPr="00493C72">
              <w:rPr>
                <w:spacing w:val="-5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консультацій</w:t>
            </w:r>
            <w:r w:rsidRPr="00493C72">
              <w:rPr>
                <w:spacing w:val="-6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групових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занять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199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199"/>
              <w:ind w:left="1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199"/>
              <w:ind w:left="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</w:t>
            </w:r>
          </w:p>
        </w:tc>
      </w:tr>
      <w:tr w:rsidR="0035580E" w:rsidRPr="00493C72" w:rsidTr="0035580E">
        <w:trPr>
          <w:trHeight w:val="642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ind w:left="150" w:right="119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Гранично допустиме тижневе навчальне</w:t>
            </w:r>
            <w:r w:rsidRPr="00493C72">
              <w:rPr>
                <w:spacing w:val="-58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навантаження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учня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79"/>
              <w:ind w:left="218" w:right="20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spacing w:before="179"/>
              <w:ind w:left="299" w:right="28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spacing w:before="179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42</w:t>
            </w:r>
          </w:p>
        </w:tc>
      </w:tr>
      <w:tr w:rsidR="0035580E" w:rsidRPr="00493C72" w:rsidTr="0035580E">
        <w:trPr>
          <w:trHeight w:val="1288"/>
        </w:trPr>
        <w:tc>
          <w:tcPr>
            <w:tcW w:w="5531" w:type="dxa"/>
          </w:tcPr>
          <w:p w:rsidR="0035580E" w:rsidRPr="00493C72" w:rsidRDefault="0035580E" w:rsidP="0035580E">
            <w:pPr>
              <w:pStyle w:val="TableParagraph"/>
              <w:ind w:left="150" w:right="110"/>
              <w:jc w:val="both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Сумарна кількість навчальних годин інваріантної і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варіативної складових, що фінансується з бюджету</w:t>
            </w:r>
            <w:r w:rsidRPr="00493C72">
              <w:rPr>
                <w:spacing w:val="-58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(без</w:t>
            </w:r>
            <w:r w:rsidRPr="00493C72">
              <w:rPr>
                <w:spacing w:val="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урахування</w:t>
            </w:r>
          </w:p>
          <w:p w:rsidR="0035580E" w:rsidRPr="00493C72" w:rsidRDefault="0035580E" w:rsidP="0035580E">
            <w:pPr>
              <w:pStyle w:val="TableParagraph"/>
              <w:ind w:left="150"/>
              <w:jc w:val="both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поділу</w:t>
            </w:r>
            <w:r w:rsidRPr="00493C72">
              <w:rPr>
                <w:spacing w:val="-9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класів на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групи)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2"/>
              <w:ind w:left="218" w:right="20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23</w:t>
            </w:r>
          </w:p>
        </w:tc>
        <w:tc>
          <w:tcPr>
            <w:tcW w:w="1136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2"/>
              <w:ind w:left="299" w:right="286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2"/>
              <w:ind w:left="218" w:right="20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48</w:t>
            </w:r>
          </w:p>
        </w:tc>
      </w:tr>
    </w:tbl>
    <w:p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94C78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9B5" w:rsidRDefault="00D519B5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9B5" w:rsidRDefault="00D519B5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9B5" w:rsidRDefault="00D519B5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9B5" w:rsidRDefault="00D519B5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9B5" w:rsidRDefault="00D519B5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9B5" w:rsidRDefault="00D519B5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519B5" w:rsidRPr="00493C72" w:rsidRDefault="00D519B5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580E" w:rsidRPr="00493C72" w:rsidRDefault="0035580E" w:rsidP="0035580E">
      <w:pPr>
        <w:pStyle w:val="11"/>
        <w:spacing w:line="322" w:lineRule="exact"/>
        <w:ind w:right="1296"/>
        <w:rPr>
          <w:b w:val="0"/>
        </w:rPr>
      </w:pPr>
      <w:r w:rsidRPr="00493C72">
        <w:rPr>
          <w:b w:val="0"/>
        </w:rPr>
        <w:t>Типовий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навчальний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план</w:t>
      </w:r>
      <w:r w:rsidRPr="00493C72">
        <w:rPr>
          <w:b w:val="0"/>
          <w:spacing w:val="-3"/>
        </w:rPr>
        <w:t xml:space="preserve"> </w:t>
      </w:r>
      <w:r w:rsidRPr="00493C72">
        <w:rPr>
          <w:b w:val="0"/>
        </w:rPr>
        <w:t>для</w:t>
      </w:r>
      <w:r w:rsidRPr="00493C72">
        <w:rPr>
          <w:b w:val="0"/>
          <w:spacing w:val="-5"/>
        </w:rPr>
        <w:t xml:space="preserve"> </w:t>
      </w:r>
      <w:r w:rsidRPr="00493C72">
        <w:rPr>
          <w:b w:val="0"/>
        </w:rPr>
        <w:t>3-4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класів</w:t>
      </w:r>
      <w:r w:rsidRPr="00493C72">
        <w:rPr>
          <w:b w:val="0"/>
          <w:spacing w:val="-4"/>
        </w:rPr>
        <w:t xml:space="preserve"> </w:t>
      </w:r>
      <w:r w:rsidRPr="00493C72">
        <w:rPr>
          <w:b w:val="0"/>
        </w:rPr>
        <w:t>початкової</w:t>
      </w:r>
      <w:r w:rsidRPr="00493C72">
        <w:rPr>
          <w:b w:val="0"/>
          <w:spacing w:val="-1"/>
        </w:rPr>
        <w:t xml:space="preserve"> </w:t>
      </w:r>
      <w:r w:rsidRPr="00493C72">
        <w:rPr>
          <w:b w:val="0"/>
        </w:rPr>
        <w:t>школи</w:t>
      </w:r>
    </w:p>
    <w:p w:rsidR="0035580E" w:rsidRPr="00493C72" w:rsidRDefault="0035580E" w:rsidP="0035580E">
      <w:pPr>
        <w:ind w:left="281" w:right="32"/>
        <w:jc w:val="center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>з</w:t>
      </w:r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навчанням</w:t>
      </w:r>
      <w:proofErr w:type="spellEnd"/>
      <w:r w:rsidRPr="00493C7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українською</w:t>
      </w:r>
      <w:proofErr w:type="spellEnd"/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мовою</w:t>
      </w:r>
      <w:proofErr w:type="spellEnd"/>
    </w:p>
    <w:p w:rsidR="0035580E" w:rsidRPr="00493C72" w:rsidRDefault="0035580E" w:rsidP="0035580E">
      <w:pPr>
        <w:pStyle w:val="a5"/>
        <w:spacing w:before="1" w:after="1"/>
        <w:ind w:left="0"/>
        <w:jc w:val="left"/>
      </w:pPr>
    </w:p>
    <w:tbl>
      <w:tblPr>
        <w:tblStyle w:val="TableNormal"/>
        <w:tblW w:w="9082" w:type="dxa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1148"/>
        <w:gridCol w:w="928"/>
        <w:gridCol w:w="1164"/>
      </w:tblGrid>
      <w:tr w:rsidR="0035580E" w:rsidRPr="00493C72" w:rsidTr="00F615B0">
        <w:trPr>
          <w:trHeight w:val="642"/>
        </w:trPr>
        <w:tc>
          <w:tcPr>
            <w:tcW w:w="5842" w:type="dxa"/>
            <w:vMerge w:val="restart"/>
          </w:tcPr>
          <w:p w:rsidR="0035580E" w:rsidRPr="00493C72" w:rsidRDefault="0035580E" w:rsidP="0035580E">
            <w:pPr>
              <w:pStyle w:val="TableParagraph"/>
              <w:spacing w:before="6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ind w:left="807" w:right="79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Навчальні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предмети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/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Інтегровані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курси</w:t>
            </w:r>
          </w:p>
        </w:tc>
        <w:tc>
          <w:tcPr>
            <w:tcW w:w="3240" w:type="dxa"/>
            <w:gridSpan w:val="3"/>
          </w:tcPr>
          <w:p w:rsidR="0035580E" w:rsidRPr="00493C72" w:rsidRDefault="0035580E" w:rsidP="0035580E">
            <w:pPr>
              <w:pStyle w:val="TableParagraph"/>
              <w:spacing w:before="44"/>
              <w:ind w:left="660" w:right="356" w:hanging="8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Кількість годин на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тиждень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класах</w:t>
            </w:r>
          </w:p>
        </w:tc>
      </w:tr>
      <w:tr w:rsidR="0035580E" w:rsidRPr="00493C72" w:rsidTr="00F615B0">
        <w:trPr>
          <w:trHeight w:val="320"/>
        </w:trPr>
        <w:tc>
          <w:tcPr>
            <w:tcW w:w="5842" w:type="dxa"/>
            <w:vMerge/>
            <w:tcBorders>
              <w:top w:val="nil"/>
            </w:tcBorders>
          </w:tcPr>
          <w:p w:rsidR="0035580E" w:rsidRPr="00493C72" w:rsidRDefault="0035580E" w:rsidP="003558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23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23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23"/>
              <w:ind w:left="240" w:right="223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Разом</w:t>
            </w:r>
          </w:p>
        </w:tc>
      </w:tr>
      <w:tr w:rsidR="0035580E" w:rsidRPr="00493C72" w:rsidTr="00F615B0">
        <w:trPr>
          <w:trHeight w:val="319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Українська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5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5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10</w:t>
            </w:r>
          </w:p>
        </w:tc>
      </w:tr>
      <w:tr w:rsidR="0035580E" w:rsidRPr="00493C72" w:rsidTr="00F615B0">
        <w:trPr>
          <w:trHeight w:val="325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Іноземна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мова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20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6</w:t>
            </w:r>
          </w:p>
        </w:tc>
      </w:tr>
      <w:tr w:rsidR="0035580E" w:rsidRPr="00493C72" w:rsidTr="00F615B0">
        <w:trPr>
          <w:trHeight w:val="316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8</w:t>
            </w:r>
          </w:p>
        </w:tc>
      </w:tr>
      <w:tr w:rsidR="0035580E" w:rsidRPr="00493C72" w:rsidTr="00F615B0">
        <w:trPr>
          <w:trHeight w:val="320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Я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досліджую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світ*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7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8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7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8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14</w:t>
            </w:r>
          </w:p>
        </w:tc>
      </w:tr>
      <w:tr w:rsidR="0035580E" w:rsidRPr="00493C72" w:rsidTr="00F615B0">
        <w:trPr>
          <w:trHeight w:val="325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2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Інформатика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20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</w:tr>
      <w:tr w:rsidR="0035580E" w:rsidRPr="00493C72" w:rsidTr="00F615B0">
        <w:trPr>
          <w:trHeight w:val="321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Мистецтво**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4</w:t>
            </w:r>
          </w:p>
        </w:tc>
      </w:tr>
      <w:tr w:rsidR="0035580E" w:rsidRPr="00493C72" w:rsidTr="00F615B0">
        <w:trPr>
          <w:trHeight w:val="321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Фізична</w:t>
            </w:r>
            <w:r w:rsidRPr="00493C72">
              <w:rPr>
                <w:spacing w:val="-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культура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***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6</w:t>
            </w:r>
          </w:p>
        </w:tc>
      </w:tr>
      <w:tr w:rsidR="0035580E" w:rsidRPr="00493C72" w:rsidTr="00F615B0">
        <w:trPr>
          <w:trHeight w:val="318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Усього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15"/>
              <w:ind w:left="202" w:right="187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22+3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197" w:right="18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22+3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5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44+6</w:t>
            </w:r>
          </w:p>
        </w:tc>
      </w:tr>
      <w:tr w:rsidR="0035580E" w:rsidRPr="00493C72" w:rsidTr="00F615B0">
        <w:trPr>
          <w:trHeight w:val="1291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tabs>
                <w:tab w:val="left" w:pos="1642"/>
                <w:tab w:val="left" w:pos="2734"/>
                <w:tab w:val="left" w:pos="3336"/>
                <w:tab w:val="left" w:pos="4652"/>
              </w:tabs>
              <w:ind w:left="242" w:right="359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Додаткові</w:t>
            </w:r>
            <w:r w:rsidRPr="00493C72">
              <w:rPr>
                <w:sz w:val="28"/>
                <w:szCs w:val="28"/>
              </w:rPr>
              <w:tab/>
              <w:t>години</w:t>
            </w:r>
            <w:r w:rsidRPr="00493C72">
              <w:rPr>
                <w:sz w:val="28"/>
                <w:szCs w:val="28"/>
              </w:rPr>
              <w:tab/>
              <w:t>на</w:t>
            </w:r>
            <w:r w:rsidRPr="00493C72">
              <w:rPr>
                <w:sz w:val="28"/>
                <w:szCs w:val="28"/>
              </w:rPr>
              <w:tab/>
              <w:t>вивчення</w:t>
            </w:r>
            <w:r w:rsidRPr="00493C72">
              <w:rPr>
                <w:sz w:val="28"/>
                <w:szCs w:val="28"/>
              </w:rPr>
              <w:tab/>
            </w:r>
            <w:r w:rsidRPr="00493C72">
              <w:rPr>
                <w:spacing w:val="-1"/>
                <w:sz w:val="28"/>
                <w:szCs w:val="28"/>
              </w:rPr>
              <w:t>предметів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інваріантної складової,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курсів за</w:t>
            </w:r>
            <w:r w:rsidRPr="00493C72">
              <w:rPr>
                <w:spacing w:val="-2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вибором,</w:t>
            </w:r>
          </w:p>
          <w:p w:rsidR="0035580E" w:rsidRPr="00493C72" w:rsidRDefault="0035580E" w:rsidP="0035580E">
            <w:pPr>
              <w:pStyle w:val="TableParagraph"/>
              <w:tabs>
                <w:tab w:val="left" w:pos="1793"/>
                <w:tab w:val="left" w:pos="3740"/>
                <w:tab w:val="left" w:pos="5460"/>
              </w:tabs>
              <w:ind w:left="242" w:right="360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проведення</w:t>
            </w:r>
            <w:r w:rsidRPr="00493C72">
              <w:rPr>
                <w:sz w:val="28"/>
                <w:szCs w:val="28"/>
              </w:rPr>
              <w:tab/>
              <w:t>індивідуальних</w:t>
            </w:r>
            <w:r w:rsidRPr="00493C72">
              <w:rPr>
                <w:sz w:val="28"/>
                <w:szCs w:val="28"/>
              </w:rPr>
              <w:tab/>
              <w:t>консультацій</w:t>
            </w:r>
            <w:r w:rsidRPr="00493C72">
              <w:rPr>
                <w:sz w:val="28"/>
                <w:szCs w:val="28"/>
              </w:rPr>
              <w:tab/>
            </w:r>
            <w:r w:rsidRPr="00493C72">
              <w:rPr>
                <w:spacing w:val="-3"/>
                <w:sz w:val="28"/>
                <w:szCs w:val="28"/>
              </w:rPr>
              <w:t>та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групових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занять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4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4"/>
              <w:ind w:left="12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4"/>
              <w:ind w:left="18"/>
              <w:jc w:val="center"/>
              <w:rPr>
                <w:sz w:val="28"/>
                <w:szCs w:val="28"/>
              </w:rPr>
            </w:pPr>
            <w:r w:rsidRPr="00493C72">
              <w:rPr>
                <w:w w:val="97"/>
                <w:sz w:val="28"/>
                <w:szCs w:val="28"/>
              </w:rPr>
              <w:t>2</w:t>
            </w:r>
          </w:p>
        </w:tc>
      </w:tr>
      <w:tr w:rsidR="0035580E" w:rsidRPr="00493C72" w:rsidTr="00F615B0">
        <w:trPr>
          <w:trHeight w:val="642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tabs>
                <w:tab w:val="left" w:pos="1722"/>
                <w:tab w:val="left" w:pos="3293"/>
                <w:tab w:val="left" w:pos="4634"/>
              </w:tabs>
              <w:ind w:left="242" w:right="356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Гранично</w:t>
            </w:r>
            <w:r w:rsidRPr="00493C72">
              <w:rPr>
                <w:sz w:val="28"/>
                <w:szCs w:val="28"/>
              </w:rPr>
              <w:tab/>
              <w:t>допустиме</w:t>
            </w:r>
            <w:r w:rsidRPr="00493C72">
              <w:rPr>
                <w:sz w:val="28"/>
                <w:szCs w:val="28"/>
              </w:rPr>
              <w:tab/>
              <w:t>тижневе</w:t>
            </w:r>
            <w:r w:rsidRPr="00493C72">
              <w:rPr>
                <w:sz w:val="28"/>
                <w:szCs w:val="28"/>
              </w:rPr>
              <w:tab/>
            </w:r>
            <w:r w:rsidRPr="00493C72">
              <w:rPr>
                <w:spacing w:val="-1"/>
                <w:sz w:val="28"/>
                <w:szCs w:val="28"/>
              </w:rPr>
              <w:t>навчальне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навантаження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</w:t>
            </w:r>
            <w:r w:rsidRPr="00493C72">
              <w:rPr>
                <w:spacing w:val="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учня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spacing w:before="179"/>
              <w:ind w:left="202" w:right="187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23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79"/>
              <w:ind w:left="197" w:right="18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23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spacing w:before="179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46</w:t>
            </w:r>
          </w:p>
        </w:tc>
      </w:tr>
      <w:tr w:rsidR="0035580E" w:rsidRPr="00493C72" w:rsidTr="00F615B0">
        <w:trPr>
          <w:trHeight w:val="1293"/>
        </w:trPr>
        <w:tc>
          <w:tcPr>
            <w:tcW w:w="5842" w:type="dxa"/>
          </w:tcPr>
          <w:p w:rsidR="0035580E" w:rsidRPr="00493C72" w:rsidRDefault="0035580E" w:rsidP="0035580E">
            <w:pPr>
              <w:pStyle w:val="TableParagraph"/>
              <w:ind w:left="242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Сумарна</w:t>
            </w:r>
            <w:r w:rsidRPr="00493C72">
              <w:rPr>
                <w:spacing w:val="39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кількість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навчальних</w:t>
            </w:r>
            <w:r w:rsidRPr="00493C72">
              <w:rPr>
                <w:spacing w:val="4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годин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інваріантної</w:t>
            </w:r>
            <w:r w:rsidRPr="00493C72">
              <w:rPr>
                <w:spacing w:val="39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і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варіативної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складових,</w:t>
            </w:r>
            <w:r w:rsidRPr="00493C72">
              <w:rPr>
                <w:spacing w:val="-3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що</w:t>
            </w:r>
          </w:p>
          <w:p w:rsidR="0035580E" w:rsidRPr="00493C72" w:rsidRDefault="0035580E" w:rsidP="0035580E">
            <w:pPr>
              <w:pStyle w:val="TableParagraph"/>
              <w:ind w:left="242" w:right="359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фінансується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з</w:t>
            </w:r>
            <w:r w:rsidRPr="00493C72">
              <w:rPr>
                <w:spacing w:val="44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бюджету</w:t>
            </w:r>
            <w:r w:rsidRPr="00493C72">
              <w:rPr>
                <w:spacing w:val="38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(без</w:t>
            </w:r>
            <w:r w:rsidRPr="00493C72">
              <w:rPr>
                <w:spacing w:val="46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урахування</w:t>
            </w:r>
            <w:r w:rsidRPr="00493C72">
              <w:rPr>
                <w:spacing w:val="40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поділу</w:t>
            </w:r>
            <w:r w:rsidRPr="00493C72">
              <w:rPr>
                <w:spacing w:val="-57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класів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на</w:t>
            </w:r>
            <w:r w:rsidRPr="00493C72">
              <w:rPr>
                <w:spacing w:val="-1"/>
                <w:sz w:val="28"/>
                <w:szCs w:val="28"/>
              </w:rPr>
              <w:t xml:space="preserve"> </w:t>
            </w:r>
            <w:r w:rsidRPr="00493C72">
              <w:rPr>
                <w:sz w:val="28"/>
                <w:szCs w:val="28"/>
              </w:rPr>
              <w:t>групи)</w:t>
            </w:r>
          </w:p>
        </w:tc>
        <w:tc>
          <w:tcPr>
            <w:tcW w:w="1148" w:type="dxa"/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4"/>
              <w:ind w:left="202" w:right="187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26</w:t>
            </w:r>
          </w:p>
        </w:tc>
        <w:tc>
          <w:tcPr>
            <w:tcW w:w="928" w:type="dxa"/>
            <w:tcBorders>
              <w:righ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4"/>
              <w:ind w:left="197" w:right="182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26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35580E" w:rsidRPr="00493C72" w:rsidRDefault="0035580E" w:rsidP="0035580E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5580E" w:rsidRPr="00493C72" w:rsidRDefault="0035580E" w:rsidP="0035580E">
            <w:pPr>
              <w:pStyle w:val="TableParagraph"/>
              <w:spacing w:before="204"/>
              <w:ind w:left="240" w:right="219"/>
              <w:jc w:val="center"/>
              <w:rPr>
                <w:sz w:val="28"/>
                <w:szCs w:val="28"/>
              </w:rPr>
            </w:pPr>
            <w:r w:rsidRPr="00493C72">
              <w:rPr>
                <w:sz w:val="28"/>
                <w:szCs w:val="28"/>
              </w:rPr>
              <w:t>52</w:t>
            </w:r>
          </w:p>
        </w:tc>
      </w:tr>
    </w:tbl>
    <w:p w:rsidR="0035580E" w:rsidRPr="00493C72" w:rsidRDefault="0035580E" w:rsidP="0035580E">
      <w:pPr>
        <w:ind w:left="113" w:right="573" w:firstLine="705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493C72">
        <w:rPr>
          <w:rFonts w:ascii="Times New Roman" w:hAnsi="Times New Roman"/>
          <w:sz w:val="28"/>
          <w:szCs w:val="28"/>
        </w:rPr>
        <w:t>Орієнтовний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годин </w:t>
      </w:r>
      <w:proofErr w:type="spellStart"/>
      <w:r w:rsidRPr="00493C72">
        <w:rPr>
          <w:rFonts w:ascii="Times New Roman" w:hAnsi="Times New Roman"/>
          <w:sz w:val="28"/>
          <w:szCs w:val="28"/>
        </w:rPr>
        <w:t>між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галузями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493C72">
        <w:rPr>
          <w:rFonts w:ascii="Times New Roman" w:hAnsi="Times New Roman"/>
          <w:sz w:val="28"/>
          <w:szCs w:val="28"/>
        </w:rPr>
        <w:t>цього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інтегрованого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 xml:space="preserve">предмета: </w:t>
      </w:r>
      <w:proofErr w:type="spellStart"/>
      <w:r w:rsidRPr="00493C72">
        <w:rPr>
          <w:rFonts w:ascii="Times New Roman" w:hAnsi="Times New Roman"/>
          <w:sz w:val="28"/>
          <w:szCs w:val="28"/>
        </w:rPr>
        <w:t>мовно-літературна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– 2; </w:t>
      </w:r>
      <w:proofErr w:type="spellStart"/>
      <w:r w:rsidRPr="00493C72">
        <w:rPr>
          <w:rFonts w:ascii="Times New Roman" w:hAnsi="Times New Roman"/>
          <w:sz w:val="28"/>
          <w:szCs w:val="28"/>
        </w:rPr>
        <w:t>математична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– 1; </w:t>
      </w:r>
      <w:proofErr w:type="spellStart"/>
      <w:r w:rsidRPr="00493C72">
        <w:rPr>
          <w:rFonts w:ascii="Times New Roman" w:hAnsi="Times New Roman"/>
          <w:sz w:val="28"/>
          <w:szCs w:val="28"/>
        </w:rPr>
        <w:t>природнича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3C72">
        <w:rPr>
          <w:rFonts w:ascii="Times New Roman" w:hAnsi="Times New Roman"/>
          <w:sz w:val="28"/>
          <w:szCs w:val="28"/>
        </w:rPr>
        <w:t>технологічна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93C72">
        <w:rPr>
          <w:rFonts w:ascii="Times New Roman" w:hAnsi="Times New Roman"/>
          <w:sz w:val="28"/>
          <w:szCs w:val="28"/>
        </w:rPr>
        <w:t>соц</w:t>
      </w:r>
      <w:proofErr w:type="gramEnd"/>
      <w:r w:rsidRPr="00493C72">
        <w:rPr>
          <w:rFonts w:ascii="Times New Roman" w:hAnsi="Times New Roman"/>
          <w:sz w:val="28"/>
          <w:szCs w:val="28"/>
        </w:rPr>
        <w:t>іальна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і</w:t>
      </w:r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здоровʹязбережувальна</w:t>
      </w:r>
      <w:proofErr w:type="spellEnd"/>
      <w:r w:rsidRPr="00493C72">
        <w:rPr>
          <w:rFonts w:ascii="Times New Roman" w:hAnsi="Times New Roman"/>
          <w:sz w:val="28"/>
          <w:szCs w:val="28"/>
        </w:rPr>
        <w:t>,</w:t>
      </w:r>
      <w:r w:rsidRPr="00493C7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громадянська</w:t>
      </w:r>
      <w:proofErr w:type="spellEnd"/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93C72">
        <w:rPr>
          <w:rFonts w:ascii="Times New Roman" w:hAnsi="Times New Roman"/>
          <w:sz w:val="28"/>
          <w:szCs w:val="28"/>
        </w:rPr>
        <w:t>історична</w:t>
      </w:r>
      <w:proofErr w:type="spellEnd"/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– разом</w:t>
      </w:r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4.</w:t>
      </w:r>
    </w:p>
    <w:p w:rsidR="0035580E" w:rsidRPr="00493C72" w:rsidRDefault="0035580E" w:rsidP="0035580E">
      <w:pPr>
        <w:ind w:left="113" w:right="580" w:firstLine="676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 xml:space="preserve">** </w:t>
      </w:r>
      <w:proofErr w:type="spellStart"/>
      <w:r w:rsidRPr="00493C72">
        <w:rPr>
          <w:rFonts w:ascii="Times New Roman" w:hAnsi="Times New Roman"/>
          <w:sz w:val="28"/>
          <w:szCs w:val="28"/>
        </w:rPr>
        <w:t>Інтегрований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 w:rsidRPr="00493C72">
        <w:rPr>
          <w:rFonts w:ascii="Times New Roman" w:hAnsi="Times New Roman"/>
          <w:sz w:val="28"/>
          <w:szCs w:val="28"/>
        </w:rPr>
        <w:t>або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окремі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предмети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93C72">
        <w:rPr>
          <w:rFonts w:ascii="Times New Roman" w:hAnsi="Times New Roman"/>
          <w:sz w:val="28"/>
          <w:szCs w:val="28"/>
        </w:rPr>
        <w:t>Образотворче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493C72">
        <w:rPr>
          <w:rFonts w:ascii="Times New Roman" w:hAnsi="Times New Roman"/>
          <w:sz w:val="28"/>
          <w:szCs w:val="28"/>
        </w:rPr>
        <w:t>» і «</w:t>
      </w:r>
      <w:proofErr w:type="spellStart"/>
      <w:r w:rsidRPr="00493C72">
        <w:rPr>
          <w:rFonts w:ascii="Times New Roman" w:hAnsi="Times New Roman"/>
          <w:sz w:val="28"/>
          <w:szCs w:val="28"/>
        </w:rPr>
        <w:t>Музичне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493C72">
        <w:rPr>
          <w:rFonts w:ascii="Times New Roman" w:hAnsi="Times New Roman"/>
          <w:sz w:val="28"/>
          <w:szCs w:val="28"/>
        </w:rPr>
        <w:t>».</w:t>
      </w:r>
    </w:p>
    <w:p w:rsidR="0035580E" w:rsidRPr="00493C72" w:rsidRDefault="0035580E" w:rsidP="0035580E">
      <w:pPr>
        <w:spacing w:line="237" w:lineRule="auto"/>
        <w:ind w:left="113" w:right="580" w:firstLine="676"/>
        <w:jc w:val="both"/>
        <w:rPr>
          <w:rFonts w:ascii="Times New Roman" w:hAnsi="Times New Roman"/>
          <w:sz w:val="28"/>
          <w:szCs w:val="28"/>
        </w:rPr>
      </w:pPr>
      <w:r w:rsidRPr="00493C72">
        <w:rPr>
          <w:rFonts w:ascii="Times New Roman" w:hAnsi="Times New Roman"/>
          <w:sz w:val="28"/>
          <w:szCs w:val="28"/>
        </w:rPr>
        <w:t xml:space="preserve">*** </w:t>
      </w:r>
      <w:proofErr w:type="spellStart"/>
      <w:r w:rsidRPr="00493C72">
        <w:rPr>
          <w:rFonts w:ascii="Times New Roman" w:hAnsi="Times New Roman"/>
          <w:sz w:val="28"/>
          <w:szCs w:val="28"/>
        </w:rPr>
        <w:t>Години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3C72">
        <w:rPr>
          <w:rFonts w:ascii="Times New Roman" w:hAnsi="Times New Roman"/>
          <w:sz w:val="28"/>
          <w:szCs w:val="28"/>
        </w:rPr>
        <w:t>передбачені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93C72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493C72">
        <w:rPr>
          <w:rFonts w:ascii="Times New Roman" w:hAnsi="Times New Roman"/>
          <w:sz w:val="28"/>
          <w:szCs w:val="28"/>
        </w:rPr>
        <w:t>враховуються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93C72">
        <w:rPr>
          <w:rFonts w:ascii="Times New Roman" w:hAnsi="Times New Roman"/>
          <w:sz w:val="28"/>
          <w:szCs w:val="28"/>
        </w:rPr>
        <w:t>п</w:t>
      </w:r>
      <w:proofErr w:type="gramEnd"/>
      <w:r w:rsidRPr="00493C72">
        <w:rPr>
          <w:rFonts w:ascii="Times New Roman" w:hAnsi="Times New Roman"/>
          <w:sz w:val="28"/>
          <w:szCs w:val="28"/>
        </w:rPr>
        <w:t>ід</w:t>
      </w:r>
      <w:proofErr w:type="spellEnd"/>
      <w:r w:rsidRPr="00493C7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493C72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493C7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гранично</w:t>
      </w:r>
      <w:proofErr w:type="spellEnd"/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допустимого</w:t>
      </w:r>
      <w:r w:rsidRPr="00493C7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навантаження</w:t>
      </w:r>
      <w:proofErr w:type="spellEnd"/>
      <w:r w:rsidRPr="00493C72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учнів</w:t>
      </w:r>
      <w:proofErr w:type="spellEnd"/>
      <w:r w:rsidRPr="00493C72">
        <w:rPr>
          <w:rFonts w:ascii="Times New Roman" w:hAnsi="Times New Roman"/>
          <w:sz w:val="28"/>
          <w:szCs w:val="28"/>
        </w:rPr>
        <w:t>,</w:t>
      </w:r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3C72">
        <w:rPr>
          <w:rFonts w:ascii="Times New Roman" w:hAnsi="Times New Roman"/>
          <w:sz w:val="28"/>
          <w:szCs w:val="28"/>
        </w:rPr>
        <w:t>але</w:t>
      </w:r>
      <w:r w:rsidRPr="00493C72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обов'язково</w:t>
      </w:r>
      <w:proofErr w:type="spellEnd"/>
      <w:r w:rsidRPr="00493C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493C72">
        <w:rPr>
          <w:rFonts w:ascii="Times New Roman" w:hAnsi="Times New Roman"/>
          <w:sz w:val="28"/>
          <w:szCs w:val="28"/>
        </w:rPr>
        <w:t>фінансуються</w:t>
      </w:r>
      <w:proofErr w:type="spellEnd"/>
      <w:r w:rsidRPr="00493C72">
        <w:rPr>
          <w:rFonts w:ascii="Times New Roman" w:hAnsi="Times New Roman"/>
          <w:sz w:val="28"/>
          <w:szCs w:val="28"/>
        </w:rPr>
        <w:t>.</w:t>
      </w:r>
    </w:p>
    <w:p w:rsidR="00C94C78" w:rsidRPr="00493C72" w:rsidRDefault="00C94C78" w:rsidP="00C94C7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C78" w:rsidRPr="00493C72" w:rsidRDefault="00C94C78" w:rsidP="00D24073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94C78" w:rsidRPr="00493C72" w:rsidSect="00AD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07"/>
    <w:multiLevelType w:val="hybridMultilevel"/>
    <w:tmpl w:val="C388F1F2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16DE"/>
    <w:multiLevelType w:val="hybridMultilevel"/>
    <w:tmpl w:val="DB9A6434"/>
    <w:lvl w:ilvl="0" w:tplc="B914D84C">
      <w:numFmt w:val="bullet"/>
      <w:lvlText w:val=""/>
      <w:lvlJc w:val="left"/>
      <w:pPr>
        <w:ind w:left="151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E2CF92E">
      <w:numFmt w:val="bullet"/>
      <w:lvlText w:val="•"/>
      <w:lvlJc w:val="left"/>
      <w:pPr>
        <w:ind w:left="2424" w:hanging="286"/>
      </w:pPr>
      <w:rPr>
        <w:lang w:val="uk-UA" w:eastAsia="en-US" w:bidi="ar-SA"/>
      </w:rPr>
    </w:lvl>
    <w:lvl w:ilvl="2" w:tplc="E3E2055A">
      <w:numFmt w:val="bullet"/>
      <w:lvlText w:val="•"/>
      <w:lvlJc w:val="left"/>
      <w:pPr>
        <w:ind w:left="3328" w:hanging="286"/>
      </w:pPr>
      <w:rPr>
        <w:lang w:val="uk-UA" w:eastAsia="en-US" w:bidi="ar-SA"/>
      </w:rPr>
    </w:lvl>
    <w:lvl w:ilvl="3" w:tplc="9B268F34">
      <w:numFmt w:val="bullet"/>
      <w:lvlText w:val="•"/>
      <w:lvlJc w:val="left"/>
      <w:pPr>
        <w:ind w:left="4232" w:hanging="286"/>
      </w:pPr>
      <w:rPr>
        <w:lang w:val="uk-UA" w:eastAsia="en-US" w:bidi="ar-SA"/>
      </w:rPr>
    </w:lvl>
    <w:lvl w:ilvl="4" w:tplc="4A6A2F20">
      <w:numFmt w:val="bullet"/>
      <w:lvlText w:val="•"/>
      <w:lvlJc w:val="left"/>
      <w:pPr>
        <w:ind w:left="5136" w:hanging="286"/>
      </w:pPr>
      <w:rPr>
        <w:lang w:val="uk-UA" w:eastAsia="en-US" w:bidi="ar-SA"/>
      </w:rPr>
    </w:lvl>
    <w:lvl w:ilvl="5" w:tplc="2F4AA316">
      <w:numFmt w:val="bullet"/>
      <w:lvlText w:val="•"/>
      <w:lvlJc w:val="left"/>
      <w:pPr>
        <w:ind w:left="6040" w:hanging="286"/>
      </w:pPr>
      <w:rPr>
        <w:lang w:val="uk-UA" w:eastAsia="en-US" w:bidi="ar-SA"/>
      </w:rPr>
    </w:lvl>
    <w:lvl w:ilvl="6" w:tplc="20385E70">
      <w:numFmt w:val="bullet"/>
      <w:lvlText w:val="•"/>
      <w:lvlJc w:val="left"/>
      <w:pPr>
        <w:ind w:left="6944" w:hanging="286"/>
      </w:pPr>
      <w:rPr>
        <w:lang w:val="uk-UA" w:eastAsia="en-US" w:bidi="ar-SA"/>
      </w:rPr>
    </w:lvl>
    <w:lvl w:ilvl="7" w:tplc="74926D98">
      <w:numFmt w:val="bullet"/>
      <w:lvlText w:val="•"/>
      <w:lvlJc w:val="left"/>
      <w:pPr>
        <w:ind w:left="7848" w:hanging="286"/>
      </w:pPr>
      <w:rPr>
        <w:lang w:val="uk-UA" w:eastAsia="en-US" w:bidi="ar-SA"/>
      </w:rPr>
    </w:lvl>
    <w:lvl w:ilvl="8" w:tplc="CEFC24D4">
      <w:numFmt w:val="bullet"/>
      <w:lvlText w:val="•"/>
      <w:lvlJc w:val="left"/>
      <w:pPr>
        <w:ind w:left="8752" w:hanging="286"/>
      </w:pPr>
      <w:rPr>
        <w:lang w:val="uk-UA" w:eastAsia="en-US" w:bidi="ar-SA"/>
      </w:rPr>
    </w:lvl>
  </w:abstractNum>
  <w:abstractNum w:abstractNumId="2">
    <w:nsid w:val="1DEF1F3A"/>
    <w:multiLevelType w:val="hybridMultilevel"/>
    <w:tmpl w:val="4684B620"/>
    <w:lvl w:ilvl="0" w:tplc="B914D84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C779DB"/>
    <w:multiLevelType w:val="hybridMultilevel"/>
    <w:tmpl w:val="32B0E7BA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E54D5E"/>
    <w:multiLevelType w:val="hybridMultilevel"/>
    <w:tmpl w:val="B04CF0B4"/>
    <w:lvl w:ilvl="0" w:tplc="B914D84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B92C11"/>
    <w:multiLevelType w:val="hybridMultilevel"/>
    <w:tmpl w:val="6D1E895C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D6543"/>
    <w:multiLevelType w:val="hybridMultilevel"/>
    <w:tmpl w:val="F3E4FF26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BF74B5"/>
    <w:multiLevelType w:val="hybridMultilevel"/>
    <w:tmpl w:val="3A8A3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94BC2"/>
    <w:multiLevelType w:val="hybridMultilevel"/>
    <w:tmpl w:val="4DE49914"/>
    <w:lvl w:ilvl="0" w:tplc="383E28DE">
      <w:start w:val="2"/>
      <w:numFmt w:val="decimal"/>
      <w:lvlText w:val="%1"/>
      <w:lvlJc w:val="left"/>
      <w:pPr>
        <w:ind w:left="113" w:hanging="512"/>
        <w:jc w:val="right"/>
      </w:pPr>
      <w:rPr>
        <w:rFonts w:ascii="Times New Roman" w:eastAsia="Times New Roman" w:hAnsi="Times New Roman" w:cs="Times New Roman" w:hint="default"/>
        <w:w w:val="100"/>
        <w:position w:val="9"/>
        <w:sz w:val="18"/>
        <w:szCs w:val="18"/>
        <w:lang w:val="uk-UA" w:eastAsia="en-US" w:bidi="ar-SA"/>
      </w:rPr>
    </w:lvl>
    <w:lvl w:ilvl="1" w:tplc="355A25CA">
      <w:numFmt w:val="bullet"/>
      <w:lvlText w:val=""/>
      <w:lvlJc w:val="left"/>
      <w:pPr>
        <w:ind w:left="113" w:hanging="33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D18156C">
      <w:numFmt w:val="bullet"/>
      <w:lvlText w:val="•"/>
      <w:lvlJc w:val="left"/>
      <w:pPr>
        <w:ind w:left="2162" w:hanging="334"/>
      </w:pPr>
      <w:rPr>
        <w:rFonts w:hint="default"/>
        <w:lang w:val="uk-UA" w:eastAsia="en-US" w:bidi="ar-SA"/>
      </w:rPr>
    </w:lvl>
    <w:lvl w:ilvl="3" w:tplc="4308E442">
      <w:numFmt w:val="bullet"/>
      <w:lvlText w:val="•"/>
      <w:lvlJc w:val="left"/>
      <w:pPr>
        <w:ind w:left="3183" w:hanging="334"/>
      </w:pPr>
      <w:rPr>
        <w:rFonts w:hint="default"/>
        <w:lang w:val="uk-UA" w:eastAsia="en-US" w:bidi="ar-SA"/>
      </w:rPr>
    </w:lvl>
    <w:lvl w:ilvl="4" w:tplc="3DD8D684">
      <w:numFmt w:val="bullet"/>
      <w:lvlText w:val="•"/>
      <w:lvlJc w:val="left"/>
      <w:pPr>
        <w:ind w:left="4204" w:hanging="334"/>
      </w:pPr>
      <w:rPr>
        <w:rFonts w:hint="default"/>
        <w:lang w:val="uk-UA" w:eastAsia="en-US" w:bidi="ar-SA"/>
      </w:rPr>
    </w:lvl>
    <w:lvl w:ilvl="5" w:tplc="00506ABA">
      <w:numFmt w:val="bullet"/>
      <w:lvlText w:val="•"/>
      <w:lvlJc w:val="left"/>
      <w:pPr>
        <w:ind w:left="5225" w:hanging="334"/>
      </w:pPr>
      <w:rPr>
        <w:rFonts w:hint="default"/>
        <w:lang w:val="uk-UA" w:eastAsia="en-US" w:bidi="ar-SA"/>
      </w:rPr>
    </w:lvl>
    <w:lvl w:ilvl="6" w:tplc="CEA8B3A8">
      <w:numFmt w:val="bullet"/>
      <w:lvlText w:val="•"/>
      <w:lvlJc w:val="left"/>
      <w:pPr>
        <w:ind w:left="6246" w:hanging="334"/>
      </w:pPr>
      <w:rPr>
        <w:rFonts w:hint="default"/>
        <w:lang w:val="uk-UA" w:eastAsia="en-US" w:bidi="ar-SA"/>
      </w:rPr>
    </w:lvl>
    <w:lvl w:ilvl="7" w:tplc="DBE0CB0C">
      <w:numFmt w:val="bullet"/>
      <w:lvlText w:val="•"/>
      <w:lvlJc w:val="left"/>
      <w:pPr>
        <w:ind w:left="7267" w:hanging="334"/>
      </w:pPr>
      <w:rPr>
        <w:rFonts w:hint="default"/>
        <w:lang w:val="uk-UA" w:eastAsia="en-US" w:bidi="ar-SA"/>
      </w:rPr>
    </w:lvl>
    <w:lvl w:ilvl="8" w:tplc="15D4A6CA">
      <w:numFmt w:val="bullet"/>
      <w:lvlText w:val="•"/>
      <w:lvlJc w:val="left"/>
      <w:pPr>
        <w:ind w:left="8288" w:hanging="334"/>
      </w:pPr>
      <w:rPr>
        <w:rFonts w:hint="default"/>
        <w:lang w:val="uk-UA" w:eastAsia="en-US" w:bidi="ar-SA"/>
      </w:rPr>
    </w:lvl>
  </w:abstractNum>
  <w:abstractNum w:abstractNumId="9">
    <w:nsid w:val="679C228F"/>
    <w:multiLevelType w:val="hybridMultilevel"/>
    <w:tmpl w:val="255CA406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30FC2"/>
    <w:multiLevelType w:val="hybridMultilevel"/>
    <w:tmpl w:val="5D26EC66"/>
    <w:lvl w:ilvl="0" w:tplc="B914D84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F34657"/>
    <w:multiLevelType w:val="hybridMultilevel"/>
    <w:tmpl w:val="78E8C2F2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6416D"/>
    <w:multiLevelType w:val="hybridMultilevel"/>
    <w:tmpl w:val="8050E3F0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69"/>
    <w:rsid w:val="00042F09"/>
    <w:rsid w:val="000663B3"/>
    <w:rsid w:val="00136E4A"/>
    <w:rsid w:val="00274D34"/>
    <w:rsid w:val="002752EA"/>
    <w:rsid w:val="0028480D"/>
    <w:rsid w:val="002A6B42"/>
    <w:rsid w:val="0035580E"/>
    <w:rsid w:val="00376F27"/>
    <w:rsid w:val="003B7E4F"/>
    <w:rsid w:val="00493C72"/>
    <w:rsid w:val="004D4446"/>
    <w:rsid w:val="005F4ED6"/>
    <w:rsid w:val="00782A94"/>
    <w:rsid w:val="008B622E"/>
    <w:rsid w:val="009528CA"/>
    <w:rsid w:val="00994B25"/>
    <w:rsid w:val="00A261EF"/>
    <w:rsid w:val="00A6441B"/>
    <w:rsid w:val="00A96DC3"/>
    <w:rsid w:val="00AD4C8E"/>
    <w:rsid w:val="00B67F57"/>
    <w:rsid w:val="00C013C3"/>
    <w:rsid w:val="00C71520"/>
    <w:rsid w:val="00C94C78"/>
    <w:rsid w:val="00D24073"/>
    <w:rsid w:val="00D519B5"/>
    <w:rsid w:val="00E40967"/>
    <w:rsid w:val="00E513DE"/>
    <w:rsid w:val="00E52C1F"/>
    <w:rsid w:val="00E91813"/>
    <w:rsid w:val="00EB684B"/>
    <w:rsid w:val="00EC6AE7"/>
    <w:rsid w:val="00F46DA2"/>
    <w:rsid w:val="00F615B0"/>
    <w:rsid w:val="00FB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4C78"/>
    <w:pPr>
      <w:ind w:left="720"/>
      <w:contextualSpacing/>
    </w:pPr>
  </w:style>
  <w:style w:type="table" w:styleId="a4">
    <w:name w:val="Table Grid"/>
    <w:basedOn w:val="a1"/>
    <w:uiPriority w:val="59"/>
    <w:rsid w:val="00C94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B7E4F"/>
    <w:pPr>
      <w:widowControl w:val="0"/>
      <w:autoSpaceDE w:val="0"/>
      <w:autoSpaceDN w:val="0"/>
      <w:spacing w:after="0" w:line="240" w:lineRule="auto"/>
      <w:ind w:left="473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B7E4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3B7E4F"/>
    <w:pPr>
      <w:widowControl w:val="0"/>
      <w:autoSpaceDE w:val="0"/>
      <w:autoSpaceDN w:val="0"/>
      <w:spacing w:after="0" w:line="240" w:lineRule="auto"/>
      <w:ind w:left="640" w:right="98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B7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E4F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4C78"/>
    <w:pPr>
      <w:ind w:left="720"/>
      <w:contextualSpacing/>
    </w:pPr>
  </w:style>
  <w:style w:type="table" w:styleId="a4">
    <w:name w:val="Table Grid"/>
    <w:basedOn w:val="a1"/>
    <w:uiPriority w:val="59"/>
    <w:rsid w:val="00C94C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B7E4F"/>
    <w:pPr>
      <w:widowControl w:val="0"/>
      <w:autoSpaceDE w:val="0"/>
      <w:autoSpaceDN w:val="0"/>
      <w:spacing w:after="0" w:line="240" w:lineRule="auto"/>
      <w:ind w:left="473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B7E4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3B7E4F"/>
    <w:pPr>
      <w:widowControl w:val="0"/>
      <w:autoSpaceDE w:val="0"/>
      <w:autoSpaceDN w:val="0"/>
      <w:spacing w:after="0" w:line="240" w:lineRule="auto"/>
      <w:ind w:left="640" w:right="98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B7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E4F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13136</Words>
  <Characters>7488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TPCUser</cp:lastModifiedBy>
  <cp:revision>8</cp:revision>
  <cp:lastPrinted>2023-01-05T11:24:00Z</cp:lastPrinted>
  <dcterms:created xsi:type="dcterms:W3CDTF">2023-01-03T09:37:00Z</dcterms:created>
  <dcterms:modified xsi:type="dcterms:W3CDTF">2023-01-05T11:25:00Z</dcterms:modified>
</cp:coreProperties>
</file>